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D9B4E" w14:textId="7FA33554" w:rsidR="00AE686E" w:rsidRPr="00395FC7" w:rsidRDefault="00CD4BAA" w:rsidP="002D789C">
      <w:pPr>
        <w:jc w:val="center"/>
        <w:rPr>
          <w:rFonts w:asciiTheme="majorHAnsi" w:hAnsiTheme="majorHAnsi"/>
          <w:sz w:val="36"/>
          <w:szCs w:val="36"/>
          <w:lang w:val="en-GB"/>
        </w:rPr>
      </w:pPr>
      <w:r>
        <w:rPr>
          <w:rFonts w:asciiTheme="majorHAnsi" w:hAnsiTheme="majorHAnsi"/>
          <w:noProof/>
          <w:sz w:val="36"/>
          <w:szCs w:val="36"/>
        </w:rPr>
        <w:drawing>
          <wp:inline distT="0" distB="0" distL="0" distR="0" wp14:anchorId="3341C270" wp14:editId="231E1067">
            <wp:extent cx="320287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4 at 01.57.21.png"/>
                    <pic:cNvPicPr/>
                  </pic:nvPicPr>
                  <pic:blipFill>
                    <a:blip r:embed="rId8">
                      <a:extLst>
                        <a:ext uri="{28A0092B-C50C-407E-A947-70E740481C1C}">
                          <a14:useLocalDpi xmlns:a14="http://schemas.microsoft.com/office/drawing/2010/main" val="0"/>
                        </a:ext>
                      </a:extLst>
                    </a:blip>
                    <a:stretch>
                      <a:fillRect/>
                    </a:stretch>
                  </pic:blipFill>
                  <pic:spPr>
                    <a:xfrm>
                      <a:off x="0" y="0"/>
                      <a:ext cx="3202870" cy="1714500"/>
                    </a:xfrm>
                    <a:prstGeom prst="rect">
                      <a:avLst/>
                    </a:prstGeom>
                  </pic:spPr>
                </pic:pic>
              </a:graphicData>
            </a:graphic>
          </wp:inline>
        </w:drawing>
      </w:r>
    </w:p>
    <w:p w14:paraId="3EC73C60" w14:textId="77777777" w:rsidR="00AE686E" w:rsidRPr="00395FC7" w:rsidRDefault="00AE686E" w:rsidP="00CD4BAA">
      <w:pPr>
        <w:rPr>
          <w:rFonts w:asciiTheme="majorHAnsi" w:hAnsiTheme="majorHAnsi"/>
          <w:sz w:val="36"/>
          <w:szCs w:val="36"/>
          <w:lang w:val="en-GB"/>
        </w:rPr>
      </w:pPr>
    </w:p>
    <w:p w14:paraId="22FB733A" w14:textId="3F1C0137" w:rsidR="002D789C" w:rsidRPr="00395FC7" w:rsidRDefault="00475E54" w:rsidP="002D789C">
      <w:pPr>
        <w:jc w:val="center"/>
        <w:rPr>
          <w:rFonts w:asciiTheme="majorHAnsi" w:hAnsiTheme="majorHAnsi"/>
          <w:sz w:val="36"/>
          <w:szCs w:val="36"/>
          <w:lang w:val="en-GB"/>
        </w:rPr>
      </w:pPr>
      <w:r w:rsidRPr="00395FC7">
        <w:rPr>
          <w:rFonts w:asciiTheme="majorHAnsi" w:hAnsiTheme="majorHAnsi"/>
          <w:sz w:val="36"/>
          <w:szCs w:val="36"/>
          <w:lang w:val="en-GB"/>
        </w:rPr>
        <w:t>MANIFESTO</w:t>
      </w:r>
    </w:p>
    <w:p w14:paraId="23802A80" w14:textId="77777777" w:rsidR="002D789C" w:rsidRPr="00395FC7" w:rsidRDefault="002D789C" w:rsidP="002D789C">
      <w:pPr>
        <w:rPr>
          <w:rFonts w:asciiTheme="majorHAnsi" w:hAnsiTheme="majorHAnsi"/>
          <w:lang w:val="en-GB"/>
        </w:rPr>
      </w:pPr>
    </w:p>
    <w:p w14:paraId="2233B071" w14:textId="2ADBA25A" w:rsidR="00324D78" w:rsidRDefault="00475E54" w:rsidP="002D789C">
      <w:pPr>
        <w:rPr>
          <w:rFonts w:asciiTheme="majorHAnsi" w:hAnsiTheme="majorHAnsi"/>
          <w:lang w:val="en-GB"/>
        </w:rPr>
      </w:pPr>
      <w:r w:rsidRPr="00395FC7">
        <w:rPr>
          <w:rFonts w:asciiTheme="majorHAnsi" w:hAnsiTheme="majorHAnsi"/>
          <w:lang w:val="en-GB"/>
        </w:rPr>
        <w:t xml:space="preserve">The state of permanent debt </w:t>
      </w:r>
      <w:r w:rsidR="00AE686E" w:rsidRPr="00395FC7">
        <w:rPr>
          <w:rFonts w:asciiTheme="majorHAnsi" w:hAnsiTheme="majorHAnsi"/>
          <w:lang w:val="en-GB"/>
        </w:rPr>
        <w:t>bondage, which threatens Greece with desertification,</w:t>
      </w:r>
      <w:r w:rsidR="00FB23A8" w:rsidRPr="00395FC7">
        <w:rPr>
          <w:rFonts w:asciiTheme="majorHAnsi" w:hAnsiTheme="majorHAnsi"/>
          <w:lang w:val="en-GB"/>
        </w:rPr>
        <w:t xml:space="preserve"> </w:t>
      </w:r>
      <w:r w:rsidRPr="00395FC7">
        <w:rPr>
          <w:rFonts w:asciiTheme="majorHAnsi" w:hAnsiTheme="majorHAnsi"/>
          <w:lang w:val="en-GB"/>
        </w:rPr>
        <w:t xml:space="preserve">is in the mind of every Greek. </w:t>
      </w:r>
      <w:r w:rsidR="00324D78">
        <w:rPr>
          <w:rFonts w:asciiTheme="majorHAnsi" w:hAnsiTheme="majorHAnsi"/>
          <w:lang w:val="en-GB"/>
        </w:rPr>
        <w:t>Imposing emigration on our young, and indignity to those who stay behind, it hangs over the country like a thick, dark cloud.</w:t>
      </w:r>
    </w:p>
    <w:p w14:paraId="3404AA21" w14:textId="77777777" w:rsidR="00324D78" w:rsidRPr="00395FC7" w:rsidRDefault="00324D78" w:rsidP="002D789C">
      <w:pPr>
        <w:rPr>
          <w:rFonts w:asciiTheme="majorHAnsi" w:hAnsiTheme="majorHAnsi"/>
          <w:lang w:val="en-GB"/>
        </w:rPr>
      </w:pPr>
    </w:p>
    <w:p w14:paraId="2A936E95" w14:textId="61E06935" w:rsidR="00AE686E" w:rsidRPr="00395FC7" w:rsidRDefault="00FB23A8" w:rsidP="002D789C">
      <w:pPr>
        <w:rPr>
          <w:rFonts w:asciiTheme="majorHAnsi" w:hAnsiTheme="majorHAnsi"/>
          <w:lang w:val="en-GB"/>
        </w:rPr>
      </w:pPr>
      <w:r w:rsidRPr="00395FC7">
        <w:rPr>
          <w:rFonts w:asciiTheme="majorHAnsi" w:hAnsiTheme="majorHAnsi"/>
          <w:lang w:val="en-GB"/>
        </w:rPr>
        <w:t>U</w:t>
      </w:r>
      <w:r w:rsidR="00475E54" w:rsidRPr="00395FC7">
        <w:rPr>
          <w:rFonts w:asciiTheme="majorHAnsi" w:hAnsiTheme="majorHAnsi"/>
          <w:lang w:val="en-GB"/>
        </w:rPr>
        <w:t xml:space="preserve">nable to discern any light in the long night of our Great Depression, </w:t>
      </w:r>
      <w:r w:rsidR="00324D78">
        <w:rPr>
          <w:rFonts w:asciiTheme="majorHAnsi" w:hAnsiTheme="majorHAnsi"/>
          <w:lang w:val="en-GB"/>
        </w:rPr>
        <w:t>the Greeks’</w:t>
      </w:r>
      <w:r w:rsidRPr="00395FC7">
        <w:rPr>
          <w:rFonts w:asciiTheme="majorHAnsi" w:hAnsiTheme="majorHAnsi"/>
          <w:lang w:val="en-GB"/>
        </w:rPr>
        <w:t xml:space="preserve"> humiliation </w:t>
      </w:r>
      <w:r w:rsidR="00475E54" w:rsidRPr="00395FC7">
        <w:rPr>
          <w:rFonts w:asciiTheme="majorHAnsi" w:hAnsiTheme="majorHAnsi"/>
          <w:lang w:val="en-GB"/>
        </w:rPr>
        <w:t xml:space="preserve">is reinforced </w:t>
      </w:r>
      <w:r w:rsidR="006F220D">
        <w:rPr>
          <w:rFonts w:asciiTheme="majorHAnsi" w:hAnsiTheme="majorHAnsi"/>
          <w:lang w:val="en-GB"/>
        </w:rPr>
        <w:t>every time</w:t>
      </w:r>
      <w:r w:rsidR="00475E54" w:rsidRPr="00395FC7">
        <w:rPr>
          <w:rFonts w:asciiTheme="majorHAnsi" w:hAnsiTheme="majorHAnsi"/>
          <w:lang w:val="en-GB"/>
        </w:rPr>
        <w:t xml:space="preserve"> they hear the powers-that-be </w:t>
      </w:r>
      <w:r w:rsidR="009A12FA" w:rsidRPr="00395FC7">
        <w:rPr>
          <w:rFonts w:asciiTheme="majorHAnsi" w:hAnsiTheme="majorHAnsi"/>
          <w:lang w:val="en-GB"/>
        </w:rPr>
        <w:t xml:space="preserve">tell them, </w:t>
      </w:r>
      <w:r w:rsidR="00E133F6" w:rsidRPr="00395FC7">
        <w:rPr>
          <w:rFonts w:asciiTheme="majorHAnsi" w:hAnsiTheme="majorHAnsi"/>
          <w:lang w:val="en-GB"/>
        </w:rPr>
        <w:t>gleefully</w:t>
      </w:r>
      <w:r w:rsidR="009A12FA" w:rsidRPr="00395FC7">
        <w:rPr>
          <w:rFonts w:asciiTheme="majorHAnsi" w:hAnsiTheme="majorHAnsi"/>
          <w:lang w:val="en-GB"/>
        </w:rPr>
        <w:t>,</w:t>
      </w:r>
      <w:r w:rsidR="00475E54" w:rsidRPr="00395FC7">
        <w:rPr>
          <w:rFonts w:asciiTheme="majorHAnsi" w:hAnsiTheme="majorHAnsi"/>
          <w:lang w:val="en-GB"/>
        </w:rPr>
        <w:t xml:space="preserve"> that the crisis </w:t>
      </w:r>
      <w:r w:rsidR="00701F96" w:rsidRPr="00395FC7">
        <w:rPr>
          <w:rFonts w:asciiTheme="majorHAnsi" w:hAnsiTheme="majorHAnsi"/>
          <w:lang w:val="en-GB"/>
        </w:rPr>
        <w:t>will come</w:t>
      </w:r>
      <w:r w:rsidR="00475E54" w:rsidRPr="00395FC7">
        <w:rPr>
          <w:rFonts w:asciiTheme="majorHAnsi" w:hAnsiTheme="majorHAnsi"/>
          <w:lang w:val="en-GB"/>
        </w:rPr>
        <w:t xml:space="preserve"> to an end as a result of </w:t>
      </w:r>
      <w:r w:rsidR="00D56A7C" w:rsidRPr="00395FC7">
        <w:rPr>
          <w:rFonts w:asciiTheme="majorHAnsi" w:hAnsiTheme="majorHAnsi"/>
          <w:lang w:val="en-GB"/>
        </w:rPr>
        <w:t>the</w:t>
      </w:r>
      <w:r w:rsidR="00475E54" w:rsidRPr="00395FC7">
        <w:rPr>
          <w:rFonts w:asciiTheme="majorHAnsi" w:hAnsiTheme="majorHAnsi"/>
          <w:lang w:val="en-GB"/>
        </w:rPr>
        <w:t xml:space="preserve"> enthusiastic implementation of the policies that </w:t>
      </w:r>
      <w:r w:rsidR="00D56A7C" w:rsidRPr="00395FC7">
        <w:rPr>
          <w:rFonts w:asciiTheme="majorHAnsi" w:hAnsiTheme="majorHAnsi"/>
          <w:lang w:val="en-GB"/>
        </w:rPr>
        <w:t xml:space="preserve">caused </w:t>
      </w:r>
      <w:r w:rsidR="00C44C51" w:rsidRPr="00395FC7">
        <w:rPr>
          <w:rFonts w:asciiTheme="majorHAnsi" w:hAnsiTheme="majorHAnsi"/>
          <w:lang w:val="en-GB"/>
        </w:rPr>
        <w:t>it</w:t>
      </w:r>
      <w:r w:rsidR="00D56A7C" w:rsidRPr="00395FC7">
        <w:rPr>
          <w:rFonts w:asciiTheme="majorHAnsi" w:hAnsiTheme="majorHAnsi"/>
          <w:lang w:val="en-GB"/>
        </w:rPr>
        <w:t>.</w:t>
      </w:r>
      <w:r w:rsidR="00475E54" w:rsidRPr="00395FC7">
        <w:rPr>
          <w:rFonts w:asciiTheme="majorHAnsi" w:hAnsiTheme="majorHAnsi"/>
          <w:lang w:val="en-GB"/>
        </w:rPr>
        <w:t xml:space="preserve"> </w:t>
      </w:r>
    </w:p>
    <w:p w14:paraId="046B77A1" w14:textId="77777777" w:rsidR="00AE686E" w:rsidRPr="00395FC7" w:rsidRDefault="00AE686E" w:rsidP="002D789C">
      <w:pPr>
        <w:rPr>
          <w:rFonts w:asciiTheme="majorHAnsi" w:hAnsiTheme="majorHAnsi"/>
          <w:lang w:val="en-GB"/>
        </w:rPr>
      </w:pPr>
    </w:p>
    <w:p w14:paraId="6DD109C8" w14:textId="50FF079E" w:rsidR="00475E54" w:rsidRPr="00395FC7" w:rsidRDefault="00C44C51" w:rsidP="002D789C">
      <w:pPr>
        <w:rPr>
          <w:rFonts w:asciiTheme="majorHAnsi" w:hAnsiTheme="majorHAnsi"/>
          <w:lang w:val="en-GB"/>
        </w:rPr>
      </w:pPr>
      <w:r w:rsidRPr="00395FC7">
        <w:rPr>
          <w:rFonts w:asciiTheme="majorHAnsi" w:hAnsiTheme="majorHAnsi"/>
          <w:lang w:val="en-GB"/>
        </w:rPr>
        <w:t>Their</w:t>
      </w:r>
      <w:r w:rsidR="00475E54" w:rsidRPr="00395FC7">
        <w:rPr>
          <w:rFonts w:asciiTheme="majorHAnsi" w:hAnsiTheme="majorHAnsi"/>
          <w:lang w:val="en-GB"/>
        </w:rPr>
        <w:t xml:space="preserve"> discontent rises to new heights </w:t>
      </w:r>
      <w:r w:rsidR="00D56A7C" w:rsidRPr="00395FC7">
        <w:rPr>
          <w:rFonts w:asciiTheme="majorHAnsi" w:hAnsiTheme="majorHAnsi"/>
          <w:lang w:val="en-GB"/>
        </w:rPr>
        <w:t>as</w:t>
      </w:r>
      <w:r w:rsidR="00475E54" w:rsidRPr="00395FC7">
        <w:rPr>
          <w:rFonts w:asciiTheme="majorHAnsi" w:hAnsiTheme="majorHAnsi"/>
          <w:lang w:val="en-GB"/>
        </w:rPr>
        <w:t xml:space="preserve"> they witness the </w:t>
      </w:r>
      <w:r w:rsidR="00F417BD" w:rsidRPr="00395FC7">
        <w:rPr>
          <w:rFonts w:asciiTheme="majorHAnsi" w:hAnsiTheme="majorHAnsi"/>
          <w:lang w:val="en-GB"/>
        </w:rPr>
        <w:t xml:space="preserve">degeneration </w:t>
      </w:r>
      <w:r w:rsidR="00475E54" w:rsidRPr="00395FC7">
        <w:rPr>
          <w:rFonts w:asciiTheme="majorHAnsi" w:hAnsiTheme="majorHAnsi"/>
          <w:lang w:val="en-GB"/>
        </w:rPr>
        <w:t xml:space="preserve">of our courts and the disgrace of our Parliament – with </w:t>
      </w:r>
      <w:r w:rsidR="00E133F6">
        <w:rPr>
          <w:rFonts w:asciiTheme="majorHAnsi" w:hAnsiTheme="majorHAnsi"/>
          <w:lang w:val="en-GB"/>
        </w:rPr>
        <w:t xml:space="preserve">prosecutors unable to prosecute blatant corruption, </w:t>
      </w:r>
      <w:r w:rsidR="00475E54" w:rsidRPr="00395FC7">
        <w:rPr>
          <w:rFonts w:asciiTheme="majorHAnsi" w:hAnsiTheme="majorHAnsi"/>
          <w:lang w:val="en-GB"/>
        </w:rPr>
        <w:t>go</w:t>
      </w:r>
      <w:r w:rsidR="00E133F6">
        <w:rPr>
          <w:rFonts w:asciiTheme="majorHAnsi" w:hAnsiTheme="majorHAnsi"/>
          <w:lang w:val="en-GB"/>
        </w:rPr>
        <w:t>vernment parliamentarians voting</w:t>
      </w:r>
      <w:r w:rsidR="00475E54" w:rsidRPr="00395FC7">
        <w:rPr>
          <w:rFonts w:asciiTheme="majorHAnsi" w:hAnsiTheme="majorHAnsi"/>
          <w:lang w:val="en-GB"/>
        </w:rPr>
        <w:t xml:space="preserve"> in favour of laws they disagree with (coerced to do so by Brussels a</w:t>
      </w:r>
      <w:r w:rsidR="00D56A7C" w:rsidRPr="00395FC7">
        <w:rPr>
          <w:rFonts w:asciiTheme="majorHAnsi" w:hAnsiTheme="majorHAnsi"/>
          <w:lang w:val="en-GB"/>
        </w:rPr>
        <w:t>nd Frankfurt)</w:t>
      </w:r>
      <w:r w:rsidR="00E133F6">
        <w:rPr>
          <w:rFonts w:asciiTheme="majorHAnsi" w:hAnsiTheme="majorHAnsi"/>
          <w:lang w:val="en-GB"/>
        </w:rPr>
        <w:t>,</w:t>
      </w:r>
      <w:r w:rsidR="00D56A7C" w:rsidRPr="00395FC7">
        <w:rPr>
          <w:rFonts w:asciiTheme="majorHAnsi" w:hAnsiTheme="majorHAnsi"/>
          <w:lang w:val="en-GB"/>
        </w:rPr>
        <w:t xml:space="preserve"> </w:t>
      </w:r>
      <w:r w:rsidR="00E133F6">
        <w:rPr>
          <w:rFonts w:asciiTheme="majorHAnsi" w:hAnsiTheme="majorHAnsi"/>
          <w:lang w:val="en-GB"/>
        </w:rPr>
        <w:t>and opposition MPs voting</w:t>
      </w:r>
      <w:r w:rsidR="00D56A7C" w:rsidRPr="00395FC7">
        <w:rPr>
          <w:rFonts w:asciiTheme="majorHAnsi" w:hAnsiTheme="majorHAnsi"/>
          <w:lang w:val="en-GB"/>
        </w:rPr>
        <w:t xml:space="preserve"> against</w:t>
      </w:r>
      <w:r w:rsidR="00701F96" w:rsidRPr="00395FC7">
        <w:rPr>
          <w:rFonts w:asciiTheme="majorHAnsi" w:hAnsiTheme="majorHAnsi"/>
          <w:lang w:val="en-GB"/>
        </w:rPr>
        <w:t>,</w:t>
      </w:r>
      <w:r w:rsidR="00D56A7C" w:rsidRPr="00395FC7">
        <w:rPr>
          <w:rFonts w:asciiTheme="majorHAnsi" w:hAnsiTheme="majorHAnsi"/>
          <w:lang w:val="en-GB"/>
        </w:rPr>
        <w:t xml:space="preserve"> </w:t>
      </w:r>
      <w:r w:rsidR="00701F96" w:rsidRPr="00395FC7">
        <w:rPr>
          <w:rFonts w:asciiTheme="majorHAnsi" w:hAnsiTheme="majorHAnsi"/>
          <w:lang w:val="en-GB"/>
        </w:rPr>
        <w:t xml:space="preserve">while promising </w:t>
      </w:r>
      <w:r w:rsidR="00E133F6">
        <w:rPr>
          <w:rFonts w:asciiTheme="majorHAnsi" w:hAnsiTheme="majorHAnsi"/>
          <w:lang w:val="en-GB"/>
        </w:rPr>
        <w:t>to implement these same laws!</w:t>
      </w:r>
      <w:r w:rsidR="00F417BD" w:rsidRPr="00395FC7">
        <w:rPr>
          <w:rFonts w:asciiTheme="majorHAnsi" w:hAnsiTheme="majorHAnsi"/>
          <w:lang w:val="en-GB"/>
        </w:rPr>
        <w:t xml:space="preserve"> </w:t>
      </w:r>
    </w:p>
    <w:p w14:paraId="79DF014A" w14:textId="77777777" w:rsidR="00D56A7C" w:rsidRPr="00395FC7" w:rsidRDefault="00D56A7C" w:rsidP="002D789C">
      <w:pPr>
        <w:rPr>
          <w:rFonts w:asciiTheme="majorHAnsi" w:hAnsiTheme="majorHAnsi"/>
          <w:lang w:val="en-GB"/>
        </w:rPr>
      </w:pPr>
    </w:p>
    <w:p w14:paraId="29D8FFD5" w14:textId="77777777" w:rsidR="00AE686E" w:rsidRPr="00395FC7" w:rsidRDefault="00D56A7C" w:rsidP="002D789C">
      <w:pPr>
        <w:rPr>
          <w:rFonts w:asciiTheme="majorHAnsi" w:hAnsiTheme="majorHAnsi"/>
          <w:lang w:val="en-GB"/>
        </w:rPr>
      </w:pPr>
      <w:r w:rsidRPr="00395FC7">
        <w:rPr>
          <w:rFonts w:asciiTheme="majorHAnsi" w:hAnsiTheme="majorHAnsi"/>
          <w:lang w:val="en-GB"/>
        </w:rPr>
        <w:t xml:space="preserve">Nothing threatens a country, a people, </w:t>
      </w:r>
      <w:r w:rsidR="007F4464" w:rsidRPr="00395FC7">
        <w:rPr>
          <w:rFonts w:asciiTheme="majorHAnsi" w:hAnsiTheme="majorHAnsi"/>
          <w:lang w:val="en-GB"/>
        </w:rPr>
        <w:t xml:space="preserve">more </w:t>
      </w:r>
      <w:r w:rsidRPr="00395FC7">
        <w:rPr>
          <w:rFonts w:asciiTheme="majorHAnsi" w:hAnsiTheme="majorHAnsi"/>
          <w:lang w:val="en-GB"/>
        </w:rPr>
        <w:t xml:space="preserve">than the sense that there is no alternative to a path leading nowhere. </w:t>
      </w:r>
    </w:p>
    <w:p w14:paraId="6B0719E4" w14:textId="77777777" w:rsidR="00AE686E" w:rsidRPr="00395FC7" w:rsidRDefault="00AE686E" w:rsidP="002D789C">
      <w:pPr>
        <w:rPr>
          <w:rFonts w:asciiTheme="majorHAnsi" w:hAnsiTheme="majorHAnsi"/>
          <w:lang w:val="en-GB"/>
        </w:rPr>
      </w:pPr>
    </w:p>
    <w:p w14:paraId="0A793578" w14:textId="77777777" w:rsidR="00AE686E" w:rsidRPr="00395FC7" w:rsidRDefault="00D56A7C" w:rsidP="002D789C">
      <w:pPr>
        <w:rPr>
          <w:rFonts w:asciiTheme="majorHAnsi" w:hAnsiTheme="majorHAnsi"/>
          <w:lang w:val="en-GB"/>
        </w:rPr>
      </w:pPr>
      <w:r w:rsidRPr="00395FC7">
        <w:rPr>
          <w:rFonts w:asciiTheme="majorHAnsi" w:hAnsiTheme="majorHAnsi"/>
          <w:lang w:val="en-GB"/>
        </w:rPr>
        <w:t>No hope can take root in a land where those who were elected to break away from a non-viable past are reproducing it daily</w:t>
      </w:r>
      <w:r w:rsidR="00C44C51" w:rsidRPr="00395FC7">
        <w:rPr>
          <w:rFonts w:asciiTheme="majorHAnsi" w:hAnsiTheme="majorHAnsi"/>
          <w:lang w:val="en-GB"/>
        </w:rPr>
        <w:t xml:space="preserve">. </w:t>
      </w:r>
    </w:p>
    <w:p w14:paraId="44832850" w14:textId="77777777" w:rsidR="00AE686E" w:rsidRPr="00395FC7" w:rsidRDefault="00AE686E" w:rsidP="002D789C">
      <w:pPr>
        <w:rPr>
          <w:rFonts w:asciiTheme="majorHAnsi" w:hAnsiTheme="majorHAnsi"/>
          <w:lang w:val="en-GB"/>
        </w:rPr>
      </w:pPr>
    </w:p>
    <w:p w14:paraId="7B415ECD" w14:textId="347923AC" w:rsidR="00D56A7C" w:rsidRPr="00395FC7" w:rsidRDefault="00C44C51" w:rsidP="002D789C">
      <w:pPr>
        <w:rPr>
          <w:rFonts w:asciiTheme="majorHAnsi" w:hAnsiTheme="majorHAnsi"/>
          <w:lang w:val="en-GB"/>
        </w:rPr>
      </w:pPr>
      <w:r w:rsidRPr="00395FC7">
        <w:rPr>
          <w:rFonts w:asciiTheme="majorHAnsi" w:hAnsiTheme="majorHAnsi"/>
          <w:lang w:val="en-GB"/>
        </w:rPr>
        <w:t xml:space="preserve">No relief can be had from an opposition </w:t>
      </w:r>
      <w:r w:rsidR="00E133F6">
        <w:rPr>
          <w:rFonts w:asciiTheme="majorHAnsi" w:hAnsiTheme="majorHAnsi"/>
          <w:lang w:val="en-GB"/>
        </w:rPr>
        <w:t>issuing promises whose delivery necessitates</w:t>
      </w:r>
      <w:r w:rsidRPr="00395FC7">
        <w:rPr>
          <w:rFonts w:asciiTheme="majorHAnsi" w:hAnsiTheme="majorHAnsi"/>
          <w:lang w:val="en-GB"/>
        </w:rPr>
        <w:t xml:space="preserve"> the rupture with </w:t>
      </w:r>
      <w:r w:rsidR="00E133F6">
        <w:rPr>
          <w:rFonts w:asciiTheme="majorHAnsi" w:hAnsiTheme="majorHAnsi"/>
          <w:lang w:val="en-GB"/>
        </w:rPr>
        <w:t>the European Union that</w:t>
      </w:r>
      <w:r w:rsidRPr="00395FC7">
        <w:rPr>
          <w:rFonts w:asciiTheme="majorHAnsi" w:hAnsiTheme="majorHAnsi"/>
          <w:lang w:val="en-GB"/>
        </w:rPr>
        <w:t xml:space="preserve"> they are committe</w:t>
      </w:r>
      <w:r w:rsidR="00E133F6">
        <w:rPr>
          <w:rFonts w:asciiTheme="majorHAnsi" w:hAnsiTheme="majorHAnsi"/>
          <w:lang w:val="en-GB"/>
        </w:rPr>
        <w:t>d against!</w:t>
      </w:r>
    </w:p>
    <w:p w14:paraId="0D2FDFFF" w14:textId="77777777" w:rsidR="00475E54" w:rsidRPr="00395FC7" w:rsidRDefault="00475E54" w:rsidP="002D789C">
      <w:pPr>
        <w:rPr>
          <w:rFonts w:asciiTheme="majorHAnsi" w:hAnsiTheme="majorHAnsi"/>
          <w:lang w:val="en-GB"/>
        </w:rPr>
      </w:pPr>
    </w:p>
    <w:p w14:paraId="07374F55" w14:textId="6AF907AA" w:rsidR="002D789C" w:rsidRPr="00395FC7" w:rsidRDefault="00324D78" w:rsidP="002D789C">
      <w:pPr>
        <w:rPr>
          <w:rFonts w:asciiTheme="majorHAnsi" w:hAnsiTheme="majorHAnsi"/>
          <w:lang w:val="en-GB"/>
        </w:rPr>
      </w:pPr>
      <w:r>
        <w:rPr>
          <w:rFonts w:asciiTheme="majorHAnsi" w:hAnsiTheme="majorHAnsi"/>
          <w:lang w:val="en-GB"/>
        </w:rPr>
        <w:t xml:space="preserve">Our long night has lasted long enough. </w:t>
      </w:r>
      <w:r w:rsidR="00D56A7C" w:rsidRPr="00395FC7">
        <w:rPr>
          <w:rFonts w:asciiTheme="majorHAnsi" w:hAnsiTheme="majorHAnsi"/>
          <w:lang w:val="en-GB"/>
        </w:rPr>
        <w:t>This is why we are</w:t>
      </w:r>
      <w:r w:rsidR="00A90978" w:rsidRPr="00395FC7">
        <w:rPr>
          <w:rFonts w:asciiTheme="majorHAnsi" w:hAnsiTheme="majorHAnsi"/>
          <w:lang w:val="en-GB"/>
        </w:rPr>
        <w:t>,</w:t>
      </w:r>
      <w:r w:rsidR="00D56A7C" w:rsidRPr="00395FC7">
        <w:rPr>
          <w:rFonts w:asciiTheme="majorHAnsi" w:hAnsiTheme="majorHAnsi"/>
          <w:lang w:val="en-GB"/>
        </w:rPr>
        <w:t xml:space="preserve"> now</w:t>
      </w:r>
      <w:r w:rsidR="00A90978" w:rsidRPr="00395FC7">
        <w:rPr>
          <w:rFonts w:asciiTheme="majorHAnsi" w:hAnsiTheme="majorHAnsi"/>
          <w:lang w:val="en-GB"/>
        </w:rPr>
        <w:t>,</w:t>
      </w:r>
      <w:r w:rsidR="00D56A7C" w:rsidRPr="00395FC7">
        <w:rPr>
          <w:rFonts w:asciiTheme="majorHAnsi" w:hAnsiTheme="majorHAnsi"/>
          <w:lang w:val="en-GB"/>
        </w:rPr>
        <w:t xml:space="preserve"> inaugurating </w:t>
      </w:r>
      <w:r w:rsidR="00D56A7C" w:rsidRPr="00395FC7">
        <w:rPr>
          <w:rFonts w:asciiTheme="majorHAnsi" w:hAnsiTheme="majorHAnsi"/>
          <w:color w:val="800000"/>
          <w:sz w:val="28"/>
          <w:szCs w:val="28"/>
          <w:lang w:val="en-GB"/>
        </w:rPr>
        <w:t xml:space="preserve">MeRA25 – the </w:t>
      </w:r>
      <w:r w:rsidR="00D56A7C" w:rsidRPr="00395FC7">
        <w:rPr>
          <w:rFonts w:asciiTheme="majorHAnsi" w:hAnsiTheme="majorHAnsi"/>
          <w:i/>
          <w:color w:val="800000"/>
          <w:sz w:val="28"/>
          <w:szCs w:val="28"/>
          <w:lang w:val="en-GB"/>
        </w:rPr>
        <w:t>European Realistic Disobedience Front</w:t>
      </w:r>
      <w:r w:rsidR="00AE686E" w:rsidRPr="00395FC7">
        <w:rPr>
          <w:rFonts w:asciiTheme="majorHAnsi" w:hAnsiTheme="majorHAnsi"/>
          <w:lang w:val="en-GB"/>
        </w:rPr>
        <w:t xml:space="preserve">: </w:t>
      </w:r>
      <w:r w:rsidR="00E133F6">
        <w:rPr>
          <w:rFonts w:asciiTheme="majorHAnsi" w:hAnsiTheme="majorHAnsi"/>
          <w:lang w:val="en-GB"/>
        </w:rPr>
        <w:t>We are stepping to the fore s</w:t>
      </w:r>
      <w:r w:rsidR="00AE686E" w:rsidRPr="00395FC7">
        <w:rPr>
          <w:rFonts w:asciiTheme="majorHAnsi" w:hAnsiTheme="majorHAnsi"/>
          <w:lang w:val="en-GB"/>
        </w:rPr>
        <w:t>o that hope</w:t>
      </w:r>
      <w:r w:rsidR="00DC7C6C" w:rsidRPr="00395FC7">
        <w:rPr>
          <w:rFonts w:asciiTheme="majorHAnsi" w:hAnsiTheme="majorHAnsi"/>
          <w:lang w:val="en-GB"/>
        </w:rPr>
        <w:t>,</w:t>
      </w:r>
      <w:r w:rsidR="00AE686E" w:rsidRPr="00395FC7">
        <w:rPr>
          <w:rFonts w:asciiTheme="majorHAnsi" w:hAnsiTheme="majorHAnsi"/>
          <w:lang w:val="en-GB"/>
        </w:rPr>
        <w:t xml:space="preserve"> and a </w:t>
      </w:r>
      <w:r w:rsidR="00DC7C6C" w:rsidRPr="00395FC7">
        <w:rPr>
          <w:rFonts w:asciiTheme="majorHAnsi" w:hAnsiTheme="majorHAnsi"/>
          <w:lang w:val="en-GB"/>
        </w:rPr>
        <w:t>feeling</w:t>
      </w:r>
      <w:r w:rsidR="00AE686E" w:rsidRPr="00395FC7">
        <w:rPr>
          <w:rFonts w:asciiTheme="majorHAnsi" w:hAnsiTheme="majorHAnsi"/>
          <w:lang w:val="en-GB"/>
        </w:rPr>
        <w:t xml:space="preserve"> that</w:t>
      </w:r>
      <w:r w:rsidR="00701F96" w:rsidRPr="00395FC7">
        <w:rPr>
          <w:rFonts w:asciiTheme="majorHAnsi" w:hAnsiTheme="majorHAnsi"/>
          <w:lang w:val="en-GB"/>
        </w:rPr>
        <w:t xml:space="preserve"> realistic</w:t>
      </w:r>
      <w:r w:rsidR="00D56A7C" w:rsidRPr="00395FC7">
        <w:rPr>
          <w:rFonts w:asciiTheme="majorHAnsi" w:hAnsiTheme="majorHAnsi"/>
          <w:lang w:val="en-GB"/>
        </w:rPr>
        <w:t xml:space="preserve"> alternatives </w:t>
      </w:r>
      <w:r w:rsidR="00DC7C6C" w:rsidRPr="00395FC7">
        <w:rPr>
          <w:rFonts w:asciiTheme="majorHAnsi" w:hAnsiTheme="majorHAnsi"/>
          <w:i/>
          <w:lang w:val="en-GB"/>
        </w:rPr>
        <w:t>do</w:t>
      </w:r>
      <w:r w:rsidR="00DC7C6C" w:rsidRPr="00395FC7">
        <w:rPr>
          <w:rFonts w:asciiTheme="majorHAnsi" w:hAnsiTheme="majorHAnsi"/>
          <w:lang w:val="en-GB"/>
        </w:rPr>
        <w:t xml:space="preserve"> </w:t>
      </w:r>
      <w:r w:rsidR="00AE686E" w:rsidRPr="00395FC7">
        <w:rPr>
          <w:rFonts w:asciiTheme="majorHAnsi" w:hAnsiTheme="majorHAnsi"/>
          <w:lang w:val="en-GB"/>
        </w:rPr>
        <w:t>exist</w:t>
      </w:r>
      <w:r w:rsidR="00DC7C6C" w:rsidRPr="00395FC7">
        <w:rPr>
          <w:rFonts w:asciiTheme="majorHAnsi" w:hAnsiTheme="majorHAnsi"/>
          <w:lang w:val="en-GB"/>
        </w:rPr>
        <w:t>,</w:t>
      </w:r>
      <w:r w:rsidR="00AE686E" w:rsidRPr="00395FC7">
        <w:rPr>
          <w:rFonts w:asciiTheme="majorHAnsi" w:hAnsiTheme="majorHAnsi"/>
          <w:lang w:val="en-GB"/>
        </w:rPr>
        <w:t xml:space="preserve"> can return </w:t>
      </w:r>
      <w:r w:rsidR="00DC7C6C" w:rsidRPr="00395FC7">
        <w:rPr>
          <w:rFonts w:asciiTheme="majorHAnsi" w:hAnsiTheme="majorHAnsi"/>
          <w:lang w:val="en-GB"/>
        </w:rPr>
        <w:t>to</w:t>
      </w:r>
      <w:r w:rsidR="00D56A7C" w:rsidRPr="00395FC7">
        <w:rPr>
          <w:rFonts w:asciiTheme="majorHAnsi" w:hAnsiTheme="majorHAnsi"/>
          <w:lang w:val="en-GB"/>
        </w:rPr>
        <w:t xml:space="preserve"> Greece’s arid political </w:t>
      </w:r>
      <w:r w:rsidR="00701F96" w:rsidRPr="00395FC7">
        <w:rPr>
          <w:rFonts w:asciiTheme="majorHAnsi" w:hAnsiTheme="majorHAnsi"/>
          <w:lang w:val="en-GB"/>
        </w:rPr>
        <w:t>landscape</w:t>
      </w:r>
      <w:r w:rsidR="00D56A7C" w:rsidRPr="00395FC7">
        <w:rPr>
          <w:rFonts w:asciiTheme="majorHAnsi" w:hAnsiTheme="majorHAnsi"/>
          <w:lang w:val="en-GB"/>
        </w:rPr>
        <w:t xml:space="preserve">. </w:t>
      </w:r>
    </w:p>
    <w:p w14:paraId="283168D5" w14:textId="77777777" w:rsidR="002D789C" w:rsidRPr="00395FC7" w:rsidRDefault="002D789C" w:rsidP="002D789C">
      <w:pPr>
        <w:rPr>
          <w:rFonts w:asciiTheme="majorHAnsi" w:hAnsiTheme="majorHAnsi"/>
          <w:lang w:val="en-GB"/>
        </w:rPr>
      </w:pPr>
    </w:p>
    <w:p w14:paraId="7C63F59B" w14:textId="77777777" w:rsidR="00AE686E" w:rsidRPr="00395FC7" w:rsidRDefault="00AE686E" w:rsidP="002D789C">
      <w:pPr>
        <w:rPr>
          <w:rFonts w:asciiTheme="majorHAnsi" w:hAnsiTheme="majorHAnsi"/>
          <w:u w:val="single"/>
          <w:lang w:val="en-GB"/>
        </w:rPr>
      </w:pPr>
    </w:p>
    <w:p w14:paraId="21D22722" w14:textId="77777777" w:rsidR="00AE686E" w:rsidRPr="00395FC7" w:rsidRDefault="00AE686E" w:rsidP="002D789C">
      <w:pPr>
        <w:rPr>
          <w:rFonts w:asciiTheme="majorHAnsi" w:hAnsiTheme="majorHAnsi"/>
          <w:u w:val="single"/>
          <w:lang w:val="en-GB"/>
        </w:rPr>
      </w:pPr>
    </w:p>
    <w:p w14:paraId="1ADED87E" w14:textId="5D20EB27" w:rsidR="00DC7C6C" w:rsidRPr="00395FC7" w:rsidRDefault="00DC7C6C" w:rsidP="002D789C">
      <w:pPr>
        <w:rPr>
          <w:rFonts w:asciiTheme="majorHAnsi" w:hAnsiTheme="majorHAnsi"/>
          <w:u w:val="single"/>
          <w:lang w:val="en-GB"/>
        </w:rPr>
      </w:pPr>
    </w:p>
    <w:p w14:paraId="52EA2011" w14:textId="77777777" w:rsidR="00DC7C6C" w:rsidRPr="00395FC7" w:rsidRDefault="00DC7C6C" w:rsidP="002D789C">
      <w:pPr>
        <w:rPr>
          <w:rFonts w:asciiTheme="majorHAnsi" w:hAnsiTheme="majorHAnsi"/>
          <w:u w:val="single"/>
          <w:lang w:val="en-GB"/>
        </w:rPr>
      </w:pPr>
    </w:p>
    <w:p w14:paraId="7ADD1167" w14:textId="77777777" w:rsidR="00DC7C6C" w:rsidRPr="00395FC7" w:rsidRDefault="00DC7C6C" w:rsidP="002D789C">
      <w:pPr>
        <w:rPr>
          <w:rFonts w:asciiTheme="majorHAnsi" w:hAnsiTheme="majorHAnsi"/>
          <w:u w:val="single"/>
          <w:lang w:val="en-GB"/>
        </w:rPr>
      </w:pPr>
    </w:p>
    <w:p w14:paraId="0DF18579" w14:textId="77777777" w:rsidR="00DC7C6C" w:rsidRPr="00395FC7" w:rsidRDefault="00DC7C6C" w:rsidP="002D789C">
      <w:pPr>
        <w:rPr>
          <w:rFonts w:asciiTheme="majorHAnsi" w:hAnsiTheme="majorHAnsi"/>
          <w:u w:val="single"/>
          <w:lang w:val="en-GB"/>
        </w:rPr>
      </w:pPr>
    </w:p>
    <w:p w14:paraId="059A198D" w14:textId="77777777" w:rsidR="00DC7C6C" w:rsidRPr="00395FC7" w:rsidRDefault="00DC7C6C" w:rsidP="002D789C">
      <w:pPr>
        <w:rPr>
          <w:rFonts w:asciiTheme="majorHAnsi" w:hAnsiTheme="majorHAnsi"/>
          <w:u w:val="single"/>
          <w:lang w:val="en-GB"/>
        </w:rPr>
      </w:pPr>
    </w:p>
    <w:p w14:paraId="72242273" w14:textId="77777777" w:rsidR="00DC7C6C" w:rsidRPr="00395FC7" w:rsidRDefault="00DC7C6C" w:rsidP="002D789C">
      <w:pPr>
        <w:rPr>
          <w:rFonts w:asciiTheme="majorHAnsi" w:hAnsiTheme="majorHAnsi"/>
          <w:u w:val="single"/>
          <w:lang w:val="en-GB"/>
        </w:rPr>
      </w:pPr>
    </w:p>
    <w:p w14:paraId="24A30E45" w14:textId="6FDD1EA0" w:rsidR="00DC7C6C" w:rsidRPr="00395FC7" w:rsidRDefault="00DC7C6C" w:rsidP="00DC7C6C">
      <w:pPr>
        <w:jc w:val="center"/>
        <w:rPr>
          <w:rFonts w:asciiTheme="majorHAnsi" w:hAnsiTheme="majorHAnsi"/>
          <w:sz w:val="28"/>
          <w:szCs w:val="28"/>
          <w:lang w:val="en-GB"/>
        </w:rPr>
      </w:pPr>
      <w:r w:rsidRPr="00395FC7">
        <w:rPr>
          <w:rFonts w:asciiTheme="majorHAnsi" w:hAnsiTheme="majorHAnsi"/>
          <w:sz w:val="28"/>
          <w:szCs w:val="28"/>
          <w:lang w:val="en-GB"/>
        </w:rPr>
        <w:t>OUR NAME</w:t>
      </w:r>
    </w:p>
    <w:p w14:paraId="1E673287" w14:textId="77777777" w:rsidR="00DC7C6C" w:rsidRPr="00395FC7" w:rsidRDefault="00DC7C6C" w:rsidP="002D789C">
      <w:pPr>
        <w:rPr>
          <w:rFonts w:asciiTheme="majorHAnsi" w:hAnsiTheme="majorHAnsi"/>
          <w:u w:val="single"/>
          <w:lang w:val="en-GB"/>
        </w:rPr>
      </w:pPr>
    </w:p>
    <w:p w14:paraId="5B2F3F22" w14:textId="77777777" w:rsidR="00DC7C6C" w:rsidRPr="00395FC7" w:rsidRDefault="00D56A7C" w:rsidP="002D789C">
      <w:pPr>
        <w:rPr>
          <w:rFonts w:asciiTheme="majorHAnsi" w:hAnsiTheme="majorHAnsi"/>
          <w:lang w:val="en-GB"/>
        </w:rPr>
      </w:pPr>
      <w:r w:rsidRPr="00395FC7">
        <w:rPr>
          <w:rFonts w:asciiTheme="majorHAnsi" w:hAnsiTheme="majorHAnsi"/>
          <w:u w:val="single"/>
          <w:lang w:val="en-GB"/>
        </w:rPr>
        <w:t>Why a front?</w:t>
      </w:r>
      <w:r w:rsidRPr="00395FC7">
        <w:rPr>
          <w:rFonts w:asciiTheme="majorHAnsi" w:hAnsiTheme="majorHAnsi"/>
          <w:lang w:val="en-GB"/>
        </w:rPr>
        <w:t xml:space="preserve"> </w:t>
      </w:r>
    </w:p>
    <w:p w14:paraId="1839E6C8" w14:textId="77777777" w:rsidR="00DC7C6C" w:rsidRPr="00395FC7" w:rsidRDefault="00DC7C6C" w:rsidP="002D789C">
      <w:pPr>
        <w:rPr>
          <w:rFonts w:asciiTheme="majorHAnsi" w:hAnsiTheme="majorHAnsi"/>
          <w:lang w:val="en-GB"/>
        </w:rPr>
      </w:pPr>
    </w:p>
    <w:p w14:paraId="0057472C" w14:textId="77777777" w:rsidR="00DC7C6C" w:rsidRPr="00395FC7" w:rsidRDefault="00D56A7C" w:rsidP="00DC7C6C">
      <w:pPr>
        <w:pStyle w:val="ListParagraph"/>
        <w:numPr>
          <w:ilvl w:val="0"/>
          <w:numId w:val="37"/>
        </w:numPr>
        <w:rPr>
          <w:rFonts w:asciiTheme="majorHAnsi" w:hAnsiTheme="majorHAnsi"/>
          <w:lang w:val="en-GB"/>
        </w:rPr>
      </w:pPr>
      <w:r w:rsidRPr="00395FC7">
        <w:rPr>
          <w:rFonts w:asciiTheme="majorHAnsi" w:hAnsiTheme="majorHAnsi"/>
          <w:lang w:val="en-GB"/>
        </w:rPr>
        <w:t xml:space="preserve">Because Greece is suffocating and in a process of desertification within a Europe that is rudderless and in a process of deconstruction. </w:t>
      </w:r>
    </w:p>
    <w:p w14:paraId="7D76448B" w14:textId="77777777" w:rsidR="00DC7C6C" w:rsidRPr="00395FC7" w:rsidRDefault="00D56A7C" w:rsidP="00DC7C6C">
      <w:pPr>
        <w:pStyle w:val="ListParagraph"/>
        <w:numPr>
          <w:ilvl w:val="0"/>
          <w:numId w:val="37"/>
        </w:numPr>
        <w:rPr>
          <w:rFonts w:asciiTheme="majorHAnsi" w:hAnsiTheme="majorHAnsi"/>
          <w:lang w:val="en-GB"/>
        </w:rPr>
      </w:pPr>
      <w:r w:rsidRPr="00395FC7">
        <w:rPr>
          <w:rFonts w:asciiTheme="majorHAnsi" w:hAnsiTheme="majorHAnsi"/>
          <w:lang w:val="en-GB"/>
        </w:rPr>
        <w:t xml:space="preserve">Because, as long as countries like Greece are suffocating, Europe will remain rudderless – thus reinforcing our country’s suffocation. </w:t>
      </w:r>
    </w:p>
    <w:p w14:paraId="08A8BBFC" w14:textId="77777777" w:rsidR="00DC7C6C" w:rsidRPr="00395FC7" w:rsidRDefault="00DC7C6C" w:rsidP="002D789C">
      <w:pPr>
        <w:rPr>
          <w:rFonts w:asciiTheme="majorHAnsi" w:hAnsiTheme="majorHAnsi"/>
          <w:lang w:val="en-GB"/>
        </w:rPr>
      </w:pPr>
    </w:p>
    <w:p w14:paraId="6F4A9D52" w14:textId="3D307FEF" w:rsidR="00DC7C6C" w:rsidRPr="00395FC7" w:rsidRDefault="00D56A7C" w:rsidP="002D789C">
      <w:pPr>
        <w:rPr>
          <w:rFonts w:asciiTheme="majorHAnsi" w:hAnsiTheme="majorHAnsi"/>
          <w:lang w:val="en-GB"/>
        </w:rPr>
      </w:pPr>
      <w:r w:rsidRPr="00395FC7">
        <w:rPr>
          <w:rFonts w:asciiTheme="majorHAnsi" w:hAnsiTheme="majorHAnsi"/>
          <w:lang w:val="en-GB"/>
        </w:rPr>
        <w:t xml:space="preserve">Only a broad, unifying, paneuropean front against the dominant oligarchy-without-borders, </w:t>
      </w:r>
      <w:r w:rsidR="00701F96" w:rsidRPr="00395FC7">
        <w:rPr>
          <w:rFonts w:asciiTheme="majorHAnsi" w:hAnsiTheme="majorHAnsi"/>
          <w:lang w:val="en-GB"/>
        </w:rPr>
        <w:t>which is</w:t>
      </w:r>
      <w:r w:rsidRPr="00395FC7">
        <w:rPr>
          <w:rFonts w:asciiTheme="majorHAnsi" w:hAnsiTheme="majorHAnsi"/>
          <w:lang w:val="en-GB"/>
        </w:rPr>
        <w:t xml:space="preserve"> responsible for our debt bondage, can allow Greece to breathe and return hope to its citizens. </w:t>
      </w:r>
    </w:p>
    <w:p w14:paraId="4C5B072E" w14:textId="77777777" w:rsidR="00DC7C6C" w:rsidRPr="00395FC7" w:rsidRDefault="00DC7C6C" w:rsidP="002D789C">
      <w:pPr>
        <w:rPr>
          <w:rFonts w:asciiTheme="majorHAnsi" w:hAnsiTheme="majorHAnsi"/>
          <w:lang w:val="en-GB"/>
        </w:rPr>
      </w:pPr>
    </w:p>
    <w:p w14:paraId="5250DE3A" w14:textId="697B30CF" w:rsidR="005C1BCF" w:rsidRPr="00395FC7" w:rsidRDefault="00D56A7C" w:rsidP="002D789C">
      <w:pPr>
        <w:rPr>
          <w:rFonts w:asciiTheme="majorHAnsi" w:hAnsiTheme="majorHAnsi"/>
          <w:lang w:val="en-GB"/>
        </w:rPr>
      </w:pPr>
      <w:r w:rsidRPr="00395FC7">
        <w:rPr>
          <w:rFonts w:asciiTheme="majorHAnsi" w:hAnsiTheme="majorHAnsi"/>
          <w:lang w:val="en-GB"/>
        </w:rPr>
        <w:t xml:space="preserve">This is precisely what MeRA25 represents: the </w:t>
      </w:r>
      <w:r w:rsidRPr="00395FC7">
        <w:rPr>
          <w:rFonts w:asciiTheme="majorHAnsi" w:hAnsiTheme="majorHAnsi"/>
          <w:i/>
          <w:color w:val="800000"/>
          <w:sz w:val="28"/>
          <w:szCs w:val="28"/>
          <w:lang w:val="en-GB"/>
        </w:rPr>
        <w:t>Greek patriotic front of responsibly disobedient Europeanists</w:t>
      </w:r>
      <w:r w:rsidR="006F220D">
        <w:rPr>
          <w:rFonts w:asciiTheme="majorHAnsi" w:hAnsiTheme="majorHAnsi"/>
          <w:lang w:val="en-GB"/>
        </w:rPr>
        <w:t xml:space="preserve"> – </w:t>
      </w:r>
      <w:r w:rsidR="005C1BCF" w:rsidRPr="00395FC7">
        <w:rPr>
          <w:rFonts w:asciiTheme="majorHAnsi" w:hAnsiTheme="majorHAnsi"/>
          <w:lang w:val="en-GB"/>
        </w:rPr>
        <w:t>an indivisible part of DiEM25, the first in history transnational paneuropean movement to democratise Europe in general and each of our countries in particular.</w:t>
      </w:r>
    </w:p>
    <w:p w14:paraId="4D3A42EA" w14:textId="77777777" w:rsidR="00AE686E" w:rsidRPr="00395FC7" w:rsidRDefault="00AE686E" w:rsidP="002D789C">
      <w:pPr>
        <w:rPr>
          <w:rFonts w:asciiTheme="majorHAnsi" w:hAnsiTheme="majorHAnsi"/>
          <w:u w:val="single"/>
          <w:lang w:val="en-GB"/>
        </w:rPr>
      </w:pPr>
    </w:p>
    <w:p w14:paraId="03D2D83E" w14:textId="77777777" w:rsidR="00DC7C6C" w:rsidRPr="00395FC7" w:rsidRDefault="005C1BCF" w:rsidP="002D789C">
      <w:pPr>
        <w:rPr>
          <w:rFonts w:asciiTheme="majorHAnsi" w:hAnsiTheme="majorHAnsi"/>
          <w:lang w:val="en-GB"/>
        </w:rPr>
      </w:pPr>
      <w:r w:rsidRPr="00395FC7">
        <w:rPr>
          <w:rFonts w:asciiTheme="majorHAnsi" w:hAnsiTheme="majorHAnsi"/>
          <w:u w:val="single"/>
          <w:lang w:val="en-GB"/>
        </w:rPr>
        <w:t>Why European disobedience?</w:t>
      </w:r>
      <w:r w:rsidRPr="00395FC7">
        <w:rPr>
          <w:rFonts w:asciiTheme="majorHAnsi" w:hAnsiTheme="majorHAnsi"/>
          <w:lang w:val="en-GB"/>
        </w:rPr>
        <w:t xml:space="preserve"> </w:t>
      </w:r>
    </w:p>
    <w:p w14:paraId="0A6DD0E5" w14:textId="77777777" w:rsidR="00DC7C6C" w:rsidRPr="00395FC7" w:rsidRDefault="00DC7C6C" w:rsidP="002D789C">
      <w:pPr>
        <w:rPr>
          <w:rFonts w:asciiTheme="majorHAnsi" w:hAnsiTheme="majorHAnsi"/>
          <w:lang w:val="en-GB"/>
        </w:rPr>
      </w:pPr>
    </w:p>
    <w:p w14:paraId="31F3A4DA" w14:textId="77777777" w:rsidR="00DC7C6C" w:rsidRPr="00395FC7" w:rsidRDefault="005C1BCF" w:rsidP="00DC7C6C">
      <w:pPr>
        <w:pStyle w:val="ListParagraph"/>
        <w:numPr>
          <w:ilvl w:val="0"/>
          <w:numId w:val="38"/>
        </w:numPr>
        <w:rPr>
          <w:rFonts w:asciiTheme="majorHAnsi" w:hAnsiTheme="majorHAnsi"/>
          <w:lang w:val="en-GB"/>
        </w:rPr>
      </w:pPr>
      <w:r w:rsidRPr="00395FC7">
        <w:rPr>
          <w:rFonts w:asciiTheme="majorHAnsi" w:hAnsiTheme="majorHAnsi"/>
          <w:lang w:val="en-GB"/>
        </w:rPr>
        <w:t xml:space="preserve">Because the only way one can be responsible today is by disobeying the irrational policies that are wrecking our country and turning it into a desert. </w:t>
      </w:r>
    </w:p>
    <w:p w14:paraId="30D4DE85" w14:textId="77777777" w:rsidR="00DC7C6C" w:rsidRPr="00395FC7" w:rsidRDefault="005C1BCF" w:rsidP="00DC7C6C">
      <w:pPr>
        <w:pStyle w:val="ListParagraph"/>
        <w:numPr>
          <w:ilvl w:val="0"/>
          <w:numId w:val="38"/>
        </w:numPr>
        <w:rPr>
          <w:rFonts w:asciiTheme="majorHAnsi" w:hAnsiTheme="majorHAnsi"/>
          <w:lang w:val="en-GB"/>
        </w:rPr>
      </w:pPr>
      <w:r w:rsidRPr="00395FC7">
        <w:rPr>
          <w:rFonts w:asciiTheme="majorHAnsi" w:hAnsiTheme="majorHAnsi"/>
          <w:lang w:val="en-GB"/>
        </w:rPr>
        <w:t>Because respect for our Parliament, our Constitution, logic itself</w:t>
      </w:r>
      <w:r w:rsidR="007F4464" w:rsidRPr="00395FC7">
        <w:rPr>
          <w:rFonts w:asciiTheme="majorHAnsi" w:hAnsiTheme="majorHAnsi"/>
          <w:lang w:val="en-GB"/>
        </w:rPr>
        <w:t>,</w:t>
      </w:r>
      <w:r w:rsidRPr="00395FC7">
        <w:rPr>
          <w:rFonts w:asciiTheme="majorHAnsi" w:hAnsiTheme="majorHAnsi"/>
          <w:lang w:val="en-GB"/>
        </w:rPr>
        <w:t xml:space="preserve"> can </w:t>
      </w:r>
      <w:r w:rsidR="00701F96" w:rsidRPr="00395FC7">
        <w:rPr>
          <w:rFonts w:asciiTheme="majorHAnsi" w:hAnsiTheme="majorHAnsi"/>
          <w:lang w:val="en-GB"/>
        </w:rPr>
        <w:t xml:space="preserve">only </w:t>
      </w:r>
      <w:r w:rsidRPr="00395FC7">
        <w:rPr>
          <w:rFonts w:asciiTheme="majorHAnsi" w:hAnsiTheme="majorHAnsi"/>
          <w:lang w:val="en-GB"/>
        </w:rPr>
        <w:t>be reinstated by ending the blind obedience to the</w:t>
      </w:r>
      <w:r w:rsidR="007F4464" w:rsidRPr="00395FC7">
        <w:rPr>
          <w:rFonts w:asciiTheme="majorHAnsi" w:hAnsiTheme="majorHAnsi"/>
          <w:lang w:val="en-GB"/>
        </w:rPr>
        <w:t xml:space="preserve"> directives of the troika</w:t>
      </w:r>
      <w:r w:rsidRPr="00395FC7">
        <w:rPr>
          <w:rFonts w:asciiTheme="majorHAnsi" w:hAnsiTheme="majorHAnsi"/>
          <w:lang w:val="en-GB"/>
        </w:rPr>
        <w:t xml:space="preserve"> and</w:t>
      </w:r>
      <w:r w:rsidR="007F4464" w:rsidRPr="00395FC7">
        <w:rPr>
          <w:rFonts w:asciiTheme="majorHAnsi" w:hAnsiTheme="majorHAnsi"/>
          <w:lang w:val="en-GB"/>
        </w:rPr>
        <w:t xml:space="preserve"> our oligarchy</w:t>
      </w:r>
      <w:r w:rsidRPr="00395FC7">
        <w:rPr>
          <w:rFonts w:asciiTheme="majorHAnsi" w:hAnsiTheme="majorHAnsi"/>
          <w:lang w:val="en-GB"/>
        </w:rPr>
        <w:t xml:space="preserve">. </w:t>
      </w:r>
    </w:p>
    <w:p w14:paraId="739A12E0" w14:textId="77777777" w:rsidR="00DC7C6C" w:rsidRPr="00395FC7" w:rsidRDefault="00DC7C6C" w:rsidP="002D789C">
      <w:pPr>
        <w:rPr>
          <w:rFonts w:asciiTheme="majorHAnsi" w:hAnsiTheme="majorHAnsi"/>
          <w:lang w:val="en-GB"/>
        </w:rPr>
      </w:pPr>
    </w:p>
    <w:p w14:paraId="20B2F5D5" w14:textId="716966CF" w:rsidR="005C1BCF" w:rsidRPr="00395FC7" w:rsidRDefault="005C1BCF" w:rsidP="002D789C">
      <w:pPr>
        <w:rPr>
          <w:rFonts w:asciiTheme="majorHAnsi" w:hAnsiTheme="majorHAnsi"/>
          <w:lang w:val="en-GB"/>
        </w:rPr>
      </w:pPr>
      <w:r w:rsidRPr="00395FC7">
        <w:rPr>
          <w:rFonts w:asciiTheme="majorHAnsi" w:hAnsiTheme="majorHAnsi"/>
          <w:lang w:val="en-GB"/>
        </w:rPr>
        <w:t xml:space="preserve">Today, authentically Europeanist citizens refuse slavishly to obey the incompetent pseudo-technocrats who, on the altar of the narrow oligarchic interests they serve, are destroying Greece while de-legitimising Europe. </w:t>
      </w:r>
    </w:p>
    <w:p w14:paraId="4F25E6DF" w14:textId="77777777" w:rsidR="00AE686E" w:rsidRPr="00395FC7" w:rsidRDefault="00AE686E" w:rsidP="002D789C">
      <w:pPr>
        <w:rPr>
          <w:rFonts w:asciiTheme="majorHAnsi" w:hAnsiTheme="majorHAnsi"/>
          <w:u w:val="single"/>
          <w:lang w:val="en-GB"/>
        </w:rPr>
      </w:pPr>
    </w:p>
    <w:p w14:paraId="5FB6B67F" w14:textId="77777777" w:rsidR="00DC7C6C" w:rsidRPr="00395FC7" w:rsidRDefault="005C1BCF" w:rsidP="002D789C">
      <w:pPr>
        <w:rPr>
          <w:rFonts w:asciiTheme="majorHAnsi" w:hAnsiTheme="majorHAnsi"/>
          <w:lang w:val="en-GB"/>
        </w:rPr>
      </w:pPr>
      <w:r w:rsidRPr="00395FC7">
        <w:rPr>
          <w:rFonts w:asciiTheme="majorHAnsi" w:hAnsiTheme="majorHAnsi"/>
          <w:u w:val="single"/>
          <w:lang w:val="en-GB"/>
        </w:rPr>
        <w:t>Why realistic disobedience?</w:t>
      </w:r>
      <w:r w:rsidRPr="00395FC7">
        <w:rPr>
          <w:rFonts w:asciiTheme="majorHAnsi" w:hAnsiTheme="majorHAnsi"/>
          <w:lang w:val="en-GB"/>
        </w:rPr>
        <w:t xml:space="preserve"> </w:t>
      </w:r>
    </w:p>
    <w:p w14:paraId="06EE80C3" w14:textId="77777777" w:rsidR="00DC7C6C" w:rsidRPr="00395FC7" w:rsidRDefault="00DC7C6C" w:rsidP="002D789C">
      <w:pPr>
        <w:rPr>
          <w:rFonts w:asciiTheme="majorHAnsi" w:hAnsiTheme="majorHAnsi"/>
          <w:lang w:val="en-GB"/>
        </w:rPr>
      </w:pPr>
    </w:p>
    <w:p w14:paraId="06CE6F2B" w14:textId="16098D37" w:rsidR="00DC7C6C" w:rsidRPr="00395FC7" w:rsidRDefault="005C1BCF" w:rsidP="00DC7C6C">
      <w:pPr>
        <w:pStyle w:val="ListParagraph"/>
        <w:numPr>
          <w:ilvl w:val="0"/>
          <w:numId w:val="39"/>
        </w:numPr>
        <w:rPr>
          <w:rFonts w:asciiTheme="majorHAnsi" w:hAnsiTheme="majorHAnsi"/>
          <w:lang w:val="en-GB"/>
        </w:rPr>
      </w:pPr>
      <w:r w:rsidRPr="00395FC7">
        <w:rPr>
          <w:rFonts w:asciiTheme="majorHAnsi" w:hAnsiTheme="majorHAnsi"/>
          <w:lang w:val="en-GB"/>
        </w:rPr>
        <w:t>Bec</w:t>
      </w:r>
      <w:r w:rsidR="006F220D">
        <w:rPr>
          <w:rFonts w:asciiTheme="majorHAnsi" w:hAnsiTheme="majorHAnsi"/>
          <w:lang w:val="en-GB"/>
        </w:rPr>
        <w:t>ause disobedience is not enough!</w:t>
      </w:r>
      <w:r w:rsidRPr="00395FC7">
        <w:rPr>
          <w:rFonts w:asciiTheme="majorHAnsi" w:hAnsiTheme="majorHAnsi"/>
          <w:lang w:val="en-GB"/>
        </w:rPr>
        <w:t xml:space="preserve"> </w:t>
      </w:r>
    </w:p>
    <w:p w14:paraId="57C21D51" w14:textId="77777777" w:rsidR="00DC7C6C" w:rsidRPr="00395FC7" w:rsidRDefault="00DC7C6C" w:rsidP="002D789C">
      <w:pPr>
        <w:rPr>
          <w:rFonts w:asciiTheme="majorHAnsi" w:hAnsiTheme="majorHAnsi"/>
          <w:lang w:val="en-GB"/>
        </w:rPr>
      </w:pPr>
    </w:p>
    <w:p w14:paraId="119016A1" w14:textId="12143F0F" w:rsidR="005C1BCF" w:rsidRPr="00395FC7" w:rsidRDefault="005C1BCF" w:rsidP="002D789C">
      <w:pPr>
        <w:rPr>
          <w:rFonts w:asciiTheme="majorHAnsi" w:hAnsiTheme="majorHAnsi"/>
          <w:lang w:val="en-GB"/>
        </w:rPr>
      </w:pPr>
      <w:r w:rsidRPr="00395FC7">
        <w:rPr>
          <w:rFonts w:asciiTheme="majorHAnsi" w:hAnsiTheme="majorHAnsi"/>
          <w:lang w:val="en-GB"/>
        </w:rPr>
        <w:t xml:space="preserve">To have a positive impact </w:t>
      </w:r>
      <w:r w:rsidR="00DC7C6C" w:rsidRPr="00395FC7">
        <w:rPr>
          <w:rFonts w:asciiTheme="majorHAnsi" w:hAnsiTheme="majorHAnsi"/>
          <w:color w:val="800000"/>
          <w:sz w:val="28"/>
          <w:szCs w:val="28"/>
          <w:lang w:val="en-GB"/>
        </w:rPr>
        <w:t>disobedience</w:t>
      </w:r>
      <w:r w:rsidRPr="00395FC7">
        <w:rPr>
          <w:rFonts w:asciiTheme="majorHAnsi" w:hAnsiTheme="majorHAnsi"/>
          <w:color w:val="800000"/>
          <w:sz w:val="28"/>
          <w:szCs w:val="28"/>
          <w:lang w:val="en-GB"/>
        </w:rPr>
        <w:t xml:space="preserve"> must be accompanied by </w:t>
      </w:r>
      <w:r w:rsidR="007F4464" w:rsidRPr="00395FC7">
        <w:rPr>
          <w:rFonts w:asciiTheme="majorHAnsi" w:hAnsiTheme="majorHAnsi"/>
          <w:color w:val="800000"/>
          <w:sz w:val="28"/>
          <w:szCs w:val="28"/>
          <w:lang w:val="en-GB"/>
        </w:rPr>
        <w:t xml:space="preserve">a </w:t>
      </w:r>
      <w:r w:rsidRPr="00395FC7">
        <w:rPr>
          <w:rFonts w:asciiTheme="majorHAnsi" w:hAnsiTheme="majorHAnsi"/>
          <w:color w:val="800000"/>
          <w:sz w:val="28"/>
          <w:szCs w:val="28"/>
          <w:lang w:val="en-GB"/>
        </w:rPr>
        <w:t>realistic, constructive</w:t>
      </w:r>
      <w:r w:rsidR="007F4464" w:rsidRPr="00395FC7">
        <w:rPr>
          <w:rFonts w:asciiTheme="majorHAnsi" w:hAnsiTheme="majorHAnsi"/>
          <w:color w:val="800000"/>
          <w:sz w:val="28"/>
          <w:szCs w:val="28"/>
          <w:lang w:val="en-GB"/>
        </w:rPr>
        <w:t>, comprehensive</w:t>
      </w:r>
      <w:r w:rsidR="007B1C65">
        <w:rPr>
          <w:rFonts w:asciiTheme="majorHAnsi" w:hAnsiTheme="majorHAnsi"/>
          <w:color w:val="800000"/>
          <w:sz w:val="28"/>
          <w:szCs w:val="28"/>
          <w:lang w:val="en-GB"/>
        </w:rPr>
        <w:t>, responsible</w:t>
      </w:r>
      <w:r w:rsidRPr="00395FC7">
        <w:rPr>
          <w:rFonts w:asciiTheme="majorHAnsi" w:hAnsiTheme="majorHAnsi"/>
          <w:color w:val="800000"/>
          <w:sz w:val="28"/>
          <w:szCs w:val="28"/>
          <w:lang w:val="en-GB"/>
        </w:rPr>
        <w:t xml:space="preserve"> </w:t>
      </w:r>
      <w:r w:rsidR="007F4464" w:rsidRPr="00395FC7">
        <w:rPr>
          <w:rFonts w:asciiTheme="majorHAnsi" w:hAnsiTheme="majorHAnsi"/>
          <w:color w:val="800000"/>
          <w:sz w:val="28"/>
          <w:szCs w:val="28"/>
          <w:lang w:val="en-GB"/>
        </w:rPr>
        <w:t>policy agenda</w:t>
      </w:r>
      <w:r w:rsidRPr="00395FC7">
        <w:rPr>
          <w:rFonts w:asciiTheme="majorHAnsi" w:hAnsiTheme="majorHAnsi"/>
          <w:lang w:val="en-GB"/>
        </w:rPr>
        <w:t>.</w:t>
      </w:r>
    </w:p>
    <w:p w14:paraId="7C16C702" w14:textId="77777777" w:rsidR="00AE686E" w:rsidRPr="00395FC7" w:rsidRDefault="00AE686E" w:rsidP="007F4464">
      <w:pPr>
        <w:rPr>
          <w:rFonts w:asciiTheme="majorHAnsi" w:hAnsiTheme="majorHAnsi"/>
          <w:u w:val="single"/>
          <w:lang w:val="en-GB"/>
        </w:rPr>
      </w:pPr>
    </w:p>
    <w:p w14:paraId="58B8DEAF" w14:textId="77777777" w:rsidR="00DC7C6C" w:rsidRPr="00395FC7" w:rsidRDefault="005C1BCF" w:rsidP="007F4464">
      <w:pPr>
        <w:rPr>
          <w:rFonts w:asciiTheme="majorHAnsi" w:hAnsiTheme="majorHAnsi"/>
          <w:lang w:val="en-GB"/>
        </w:rPr>
      </w:pPr>
      <w:r w:rsidRPr="00395FC7">
        <w:rPr>
          <w:rFonts w:asciiTheme="majorHAnsi" w:hAnsiTheme="majorHAnsi"/>
          <w:u w:val="single"/>
          <w:lang w:val="en-GB"/>
        </w:rPr>
        <w:t>Why MeRA25?</w:t>
      </w:r>
      <w:r w:rsidRPr="00395FC7">
        <w:rPr>
          <w:rFonts w:asciiTheme="majorHAnsi" w:hAnsiTheme="majorHAnsi"/>
          <w:lang w:val="en-GB"/>
        </w:rPr>
        <w:t xml:space="preserve"> </w:t>
      </w:r>
    </w:p>
    <w:p w14:paraId="10181C0C" w14:textId="77777777" w:rsidR="00DC7C6C" w:rsidRPr="00395FC7" w:rsidRDefault="00DC7C6C" w:rsidP="007F4464">
      <w:pPr>
        <w:rPr>
          <w:rFonts w:asciiTheme="majorHAnsi" w:hAnsiTheme="majorHAnsi"/>
          <w:lang w:val="en-GB"/>
        </w:rPr>
      </w:pPr>
    </w:p>
    <w:p w14:paraId="1DF3CA3E" w14:textId="5BBC09E4" w:rsidR="007F4464" w:rsidRPr="007B1C65" w:rsidRDefault="00DC7C6C" w:rsidP="007F4464">
      <w:pPr>
        <w:pStyle w:val="ListParagraph"/>
        <w:numPr>
          <w:ilvl w:val="0"/>
          <w:numId w:val="39"/>
        </w:numPr>
        <w:rPr>
          <w:rFonts w:asciiTheme="majorHAnsi" w:hAnsiTheme="majorHAnsi"/>
          <w:lang w:val="en-GB"/>
        </w:rPr>
      </w:pPr>
      <w:r w:rsidRPr="00395FC7">
        <w:rPr>
          <w:rFonts w:asciiTheme="majorHAnsi" w:hAnsiTheme="majorHAnsi"/>
          <w:lang w:val="en-GB"/>
        </w:rPr>
        <w:t xml:space="preserve">Because </w:t>
      </w:r>
      <w:r w:rsidR="005C1BCF" w:rsidRPr="00395FC7">
        <w:rPr>
          <w:rFonts w:asciiTheme="majorHAnsi" w:hAnsiTheme="majorHAnsi"/>
          <w:lang w:val="en-GB"/>
        </w:rPr>
        <w:t xml:space="preserve">Greeks have had enough of the endless night of our Great Depression. </w:t>
      </w:r>
      <w:r w:rsidR="007B1C65">
        <w:rPr>
          <w:rFonts w:asciiTheme="majorHAnsi" w:hAnsiTheme="majorHAnsi"/>
          <w:lang w:val="en-GB"/>
        </w:rPr>
        <w:t xml:space="preserve">‘Mera’, after all, means ‘day’ or, in Latin, ‘diem’ and, thus, MeRA25 </w:t>
      </w:r>
      <w:r w:rsidR="007B1C65" w:rsidRPr="007B1C65">
        <w:rPr>
          <w:rFonts w:asciiTheme="majorHAnsi" w:hAnsiTheme="majorHAnsi"/>
          <w:lang w:val="en-GB"/>
        </w:rPr>
        <w:t>symbolises the links with DiEM25 and our new party’s Europeanist Internationalism</w:t>
      </w:r>
      <w:r w:rsidR="00324D78">
        <w:rPr>
          <w:rFonts w:asciiTheme="majorHAnsi" w:hAnsiTheme="majorHAnsi"/>
          <w:lang w:val="en-GB"/>
        </w:rPr>
        <w:t>.</w:t>
      </w:r>
    </w:p>
    <w:p w14:paraId="43124281" w14:textId="1F24C706" w:rsidR="007F4464" w:rsidRPr="00395FC7" w:rsidRDefault="007F4464" w:rsidP="004B3B9F">
      <w:pPr>
        <w:jc w:val="center"/>
        <w:rPr>
          <w:rFonts w:asciiTheme="majorHAnsi" w:hAnsiTheme="majorHAnsi"/>
          <w:sz w:val="28"/>
          <w:szCs w:val="28"/>
          <w:lang w:val="en-GB"/>
        </w:rPr>
      </w:pPr>
      <w:r w:rsidRPr="00395FC7">
        <w:rPr>
          <w:rFonts w:asciiTheme="majorHAnsi" w:hAnsiTheme="majorHAnsi"/>
          <w:sz w:val="36"/>
          <w:szCs w:val="36"/>
          <w:lang w:val="en-GB"/>
        </w:rPr>
        <w:br w:type="column"/>
      </w:r>
      <w:r w:rsidRPr="00395FC7">
        <w:rPr>
          <w:rFonts w:asciiTheme="majorHAnsi" w:hAnsiTheme="majorHAnsi"/>
          <w:lang w:val="en-GB"/>
        </w:rPr>
        <w:t xml:space="preserve"> </w:t>
      </w:r>
      <w:r w:rsidR="00BD7D66" w:rsidRPr="00395FC7">
        <w:rPr>
          <w:rFonts w:asciiTheme="majorHAnsi" w:hAnsiTheme="majorHAnsi"/>
          <w:sz w:val="28"/>
          <w:szCs w:val="28"/>
          <w:lang w:val="en-GB"/>
        </w:rPr>
        <w:t>A BRIEF HISTORY OF GREECE’S DEBT BONDAGE</w:t>
      </w:r>
    </w:p>
    <w:p w14:paraId="10376166" w14:textId="77777777" w:rsidR="00BD7D66" w:rsidRPr="00395FC7" w:rsidRDefault="00BD7D66" w:rsidP="002D789C">
      <w:pPr>
        <w:rPr>
          <w:rFonts w:asciiTheme="majorHAnsi" w:hAnsiTheme="majorHAnsi"/>
          <w:i/>
          <w:lang w:val="en-GB"/>
        </w:rPr>
      </w:pPr>
    </w:p>
    <w:p w14:paraId="25E7D794" w14:textId="72D1617F" w:rsidR="002D789C" w:rsidRPr="00395FC7" w:rsidRDefault="00BD7D66" w:rsidP="002D789C">
      <w:pPr>
        <w:rPr>
          <w:rFonts w:asciiTheme="majorHAnsi" w:hAnsiTheme="majorHAnsi"/>
          <w:lang w:val="en-GB"/>
        </w:rPr>
      </w:pPr>
      <w:r w:rsidRPr="00395FC7">
        <w:rPr>
          <w:rFonts w:asciiTheme="majorHAnsi" w:hAnsiTheme="majorHAnsi"/>
          <w:lang w:val="en-GB"/>
        </w:rPr>
        <w:t xml:space="preserve">Greece’s debt bondage has its roots in its oligarchic history </w:t>
      </w:r>
      <w:r w:rsidR="00B13709" w:rsidRPr="00395FC7">
        <w:rPr>
          <w:rFonts w:asciiTheme="majorHAnsi" w:hAnsiTheme="majorHAnsi"/>
          <w:lang w:val="en-GB"/>
        </w:rPr>
        <w:t>but also</w:t>
      </w:r>
      <w:r w:rsidRPr="00395FC7">
        <w:rPr>
          <w:rFonts w:asciiTheme="majorHAnsi" w:hAnsiTheme="majorHAnsi"/>
          <w:lang w:val="en-GB"/>
        </w:rPr>
        <w:t xml:space="preserve"> in the economic architecture of the European Union (and the eurozone in particular). E</w:t>
      </w:r>
      <w:r w:rsidR="00B8666A" w:rsidRPr="00395FC7">
        <w:rPr>
          <w:rFonts w:asciiTheme="majorHAnsi" w:hAnsiTheme="majorHAnsi"/>
          <w:lang w:val="en-GB"/>
        </w:rPr>
        <w:t>scaping it will not be a simple</w:t>
      </w:r>
      <w:r w:rsidRPr="00395FC7">
        <w:rPr>
          <w:rFonts w:asciiTheme="majorHAnsi" w:hAnsiTheme="majorHAnsi"/>
          <w:lang w:val="en-GB"/>
        </w:rPr>
        <w:t xml:space="preserve"> matter. However, nothing less than </w:t>
      </w:r>
      <w:r w:rsidR="00B13709" w:rsidRPr="00395FC7">
        <w:rPr>
          <w:rFonts w:asciiTheme="majorHAnsi" w:hAnsiTheme="majorHAnsi"/>
          <w:lang w:val="en-GB"/>
        </w:rPr>
        <w:t>a successful</w:t>
      </w:r>
      <w:r w:rsidRPr="00395FC7">
        <w:rPr>
          <w:rFonts w:asciiTheme="majorHAnsi" w:hAnsiTheme="majorHAnsi"/>
          <w:lang w:val="en-GB"/>
        </w:rPr>
        <w:t xml:space="preserve"> escape </w:t>
      </w:r>
      <w:r w:rsidR="00B13709" w:rsidRPr="00395FC7">
        <w:rPr>
          <w:rFonts w:asciiTheme="majorHAnsi" w:hAnsiTheme="majorHAnsi"/>
          <w:lang w:val="en-GB"/>
        </w:rPr>
        <w:t xml:space="preserve">from </w:t>
      </w:r>
      <w:r w:rsidR="00B8666A" w:rsidRPr="00395FC7">
        <w:rPr>
          <w:rFonts w:asciiTheme="majorHAnsi" w:hAnsiTheme="majorHAnsi"/>
          <w:lang w:val="en-GB"/>
        </w:rPr>
        <w:t xml:space="preserve">their </w:t>
      </w:r>
      <w:r w:rsidR="00B13709" w:rsidRPr="00395FC7">
        <w:rPr>
          <w:rFonts w:asciiTheme="majorHAnsi" w:hAnsiTheme="majorHAnsi"/>
          <w:lang w:val="en-GB"/>
        </w:rPr>
        <w:t xml:space="preserve">debtor’s prison is required before </w:t>
      </w:r>
      <w:r w:rsidRPr="00395FC7">
        <w:rPr>
          <w:rFonts w:asciiTheme="majorHAnsi" w:hAnsiTheme="majorHAnsi"/>
          <w:lang w:val="en-GB"/>
        </w:rPr>
        <w:t xml:space="preserve">the majority of Greeks </w:t>
      </w:r>
      <w:r w:rsidR="00B8666A" w:rsidRPr="00395FC7">
        <w:rPr>
          <w:rFonts w:asciiTheme="majorHAnsi" w:hAnsiTheme="majorHAnsi"/>
          <w:lang w:val="en-GB"/>
        </w:rPr>
        <w:t xml:space="preserve">can hope to regain </w:t>
      </w:r>
      <w:r w:rsidRPr="00395FC7">
        <w:rPr>
          <w:rFonts w:asciiTheme="majorHAnsi" w:hAnsiTheme="majorHAnsi"/>
          <w:lang w:val="en-GB"/>
        </w:rPr>
        <w:t xml:space="preserve">dignity </w:t>
      </w:r>
      <w:r w:rsidR="00B621D1">
        <w:rPr>
          <w:rFonts w:asciiTheme="majorHAnsi" w:hAnsiTheme="majorHAnsi"/>
          <w:lang w:val="en-GB"/>
        </w:rPr>
        <w:t>and</w:t>
      </w:r>
      <w:r w:rsidR="00B8666A" w:rsidRPr="00395FC7">
        <w:rPr>
          <w:rFonts w:asciiTheme="majorHAnsi" w:hAnsiTheme="majorHAnsi"/>
          <w:lang w:val="en-GB"/>
        </w:rPr>
        <w:t xml:space="preserve"> a modicum of</w:t>
      </w:r>
      <w:r w:rsidRPr="00395FC7">
        <w:rPr>
          <w:rFonts w:asciiTheme="majorHAnsi" w:hAnsiTheme="majorHAnsi"/>
          <w:lang w:val="en-GB"/>
        </w:rPr>
        <w:t xml:space="preserve"> shared prosperity. </w:t>
      </w:r>
    </w:p>
    <w:p w14:paraId="23E92808" w14:textId="77777777" w:rsidR="00B56ACE" w:rsidRPr="00395FC7" w:rsidRDefault="00B56ACE" w:rsidP="002D789C">
      <w:pPr>
        <w:rPr>
          <w:rFonts w:asciiTheme="majorHAnsi" w:hAnsiTheme="majorHAnsi"/>
          <w:lang w:val="en-GB"/>
        </w:rPr>
      </w:pPr>
    </w:p>
    <w:p w14:paraId="42B178F2" w14:textId="10B9B2AE" w:rsidR="00B56ACE" w:rsidRPr="00395FC7" w:rsidRDefault="00B56ACE" w:rsidP="002D789C">
      <w:pPr>
        <w:rPr>
          <w:rFonts w:asciiTheme="majorHAnsi" w:hAnsiTheme="majorHAnsi"/>
          <w:lang w:val="en-GB"/>
        </w:rPr>
      </w:pPr>
      <w:r w:rsidRPr="00395FC7">
        <w:rPr>
          <w:rFonts w:asciiTheme="majorHAnsi" w:hAnsiTheme="majorHAnsi"/>
          <w:lang w:val="en-GB"/>
        </w:rPr>
        <w:t>In the post-Civil War era, Greece’s growth occurred in the context of a totalitarian political framework adorned with a veil of parliamentari</w:t>
      </w:r>
      <w:r w:rsidR="00B8666A" w:rsidRPr="00395FC7">
        <w:rPr>
          <w:rFonts w:asciiTheme="majorHAnsi" w:hAnsiTheme="majorHAnsi"/>
          <w:lang w:val="en-GB"/>
        </w:rPr>
        <w:t>anism. New industries were</w:t>
      </w:r>
      <w:r w:rsidRPr="00395FC7">
        <w:rPr>
          <w:rFonts w:asciiTheme="majorHAnsi" w:hAnsiTheme="majorHAnsi"/>
          <w:lang w:val="en-GB"/>
        </w:rPr>
        <w:t xml:space="preserve"> erected </w:t>
      </w:r>
      <w:r w:rsidR="00B8666A" w:rsidRPr="00395FC7">
        <w:rPr>
          <w:rFonts w:asciiTheme="majorHAnsi" w:hAnsiTheme="majorHAnsi"/>
          <w:lang w:val="en-GB"/>
        </w:rPr>
        <w:t xml:space="preserve">in the 1950s </w:t>
      </w:r>
      <w:r w:rsidRPr="00395FC7">
        <w:rPr>
          <w:rFonts w:asciiTheme="majorHAnsi" w:hAnsiTheme="majorHAnsi"/>
          <w:lang w:val="en-GB"/>
        </w:rPr>
        <w:t>under the protection of a paternalistic and authorit</w:t>
      </w:r>
      <w:r w:rsidR="00B8666A" w:rsidRPr="00395FC7">
        <w:rPr>
          <w:rFonts w:asciiTheme="majorHAnsi" w:hAnsiTheme="majorHAnsi"/>
          <w:lang w:val="en-GB"/>
        </w:rPr>
        <w:t>arian state. Uncompetitive and on flimsy foundations, they</w:t>
      </w:r>
      <w:r w:rsidRPr="00395FC7">
        <w:rPr>
          <w:rFonts w:asciiTheme="majorHAnsi" w:hAnsiTheme="majorHAnsi"/>
          <w:lang w:val="en-GB"/>
        </w:rPr>
        <w:t xml:space="preserve"> could simply not sustain the 1970s shock waves </w:t>
      </w:r>
      <w:r w:rsidR="00B621D1">
        <w:rPr>
          <w:rFonts w:asciiTheme="majorHAnsi" w:hAnsiTheme="majorHAnsi"/>
          <w:lang w:val="en-GB"/>
        </w:rPr>
        <w:t>from</w:t>
      </w:r>
      <w:r w:rsidRPr="00395FC7">
        <w:rPr>
          <w:rFonts w:asciiTheme="majorHAnsi" w:hAnsiTheme="majorHAnsi"/>
          <w:lang w:val="en-GB"/>
        </w:rPr>
        <w:t xml:space="preserve"> the oil price hikes, the international economic crisis that ensued, and the removal of tariff protection mandated </w:t>
      </w:r>
      <w:r w:rsidR="00B8666A" w:rsidRPr="00395FC7">
        <w:rPr>
          <w:rFonts w:asciiTheme="majorHAnsi" w:hAnsiTheme="majorHAnsi"/>
          <w:lang w:val="en-GB"/>
        </w:rPr>
        <w:t xml:space="preserve">well </w:t>
      </w:r>
      <w:r w:rsidRPr="00395FC7">
        <w:rPr>
          <w:rFonts w:asciiTheme="majorHAnsi" w:hAnsiTheme="majorHAnsi"/>
          <w:lang w:val="en-GB"/>
        </w:rPr>
        <w:t xml:space="preserve">before Greece could join the European Union (the EEC at that time) in 1980. </w:t>
      </w:r>
      <w:r w:rsidR="00B8666A" w:rsidRPr="00395FC7">
        <w:rPr>
          <w:rFonts w:asciiTheme="majorHAnsi" w:hAnsiTheme="majorHAnsi"/>
          <w:lang w:val="en-GB"/>
        </w:rPr>
        <w:t>Our industry’s demise</w:t>
      </w:r>
      <w:r w:rsidRPr="00395FC7">
        <w:rPr>
          <w:rFonts w:asciiTheme="majorHAnsi" w:hAnsiTheme="majorHAnsi"/>
          <w:lang w:val="en-GB"/>
        </w:rPr>
        <w:t xml:space="preserve"> </w:t>
      </w:r>
      <w:r w:rsidR="00B8666A" w:rsidRPr="00395FC7">
        <w:rPr>
          <w:rFonts w:asciiTheme="majorHAnsi" w:hAnsiTheme="majorHAnsi"/>
          <w:lang w:val="en-GB"/>
        </w:rPr>
        <w:t xml:space="preserve">led to a recession and </w:t>
      </w:r>
      <w:r w:rsidRPr="00395FC7">
        <w:rPr>
          <w:rFonts w:asciiTheme="majorHAnsi" w:hAnsiTheme="majorHAnsi"/>
          <w:lang w:val="en-GB"/>
        </w:rPr>
        <w:t>hordes of unemployed workers who (in the absence of a welfare state) were g</w:t>
      </w:r>
      <w:r w:rsidR="00B8666A" w:rsidRPr="00395FC7">
        <w:rPr>
          <w:rFonts w:asciiTheme="majorHAnsi" w:hAnsiTheme="majorHAnsi"/>
          <w:lang w:val="en-GB"/>
        </w:rPr>
        <w:t xml:space="preserve">radually </w:t>
      </w:r>
      <w:r w:rsidR="00B621D1">
        <w:rPr>
          <w:rFonts w:asciiTheme="majorHAnsi" w:hAnsiTheme="majorHAnsi"/>
          <w:lang w:val="en-GB"/>
        </w:rPr>
        <w:t>re-</w:t>
      </w:r>
      <w:r w:rsidR="00B8666A" w:rsidRPr="00395FC7">
        <w:rPr>
          <w:rFonts w:asciiTheme="majorHAnsi" w:hAnsiTheme="majorHAnsi"/>
          <w:lang w:val="en-GB"/>
        </w:rPr>
        <w:t xml:space="preserve">employed by the state – the beginnings of the </w:t>
      </w:r>
      <w:r w:rsidRPr="00395FC7">
        <w:rPr>
          <w:rFonts w:asciiTheme="majorHAnsi" w:hAnsiTheme="majorHAnsi"/>
          <w:lang w:val="en-GB"/>
        </w:rPr>
        <w:t>public debt</w:t>
      </w:r>
      <w:r w:rsidR="00B8666A" w:rsidRPr="00395FC7">
        <w:rPr>
          <w:rFonts w:asciiTheme="majorHAnsi" w:hAnsiTheme="majorHAnsi"/>
          <w:lang w:val="en-GB"/>
        </w:rPr>
        <w:t xml:space="preserve"> crunch</w:t>
      </w:r>
      <w:r w:rsidR="007C6B60" w:rsidRPr="00395FC7">
        <w:rPr>
          <w:rFonts w:asciiTheme="majorHAnsi" w:hAnsiTheme="majorHAnsi"/>
          <w:lang w:val="en-GB"/>
        </w:rPr>
        <w:t>.</w:t>
      </w:r>
      <w:r w:rsidRPr="00395FC7">
        <w:rPr>
          <w:rFonts w:asciiTheme="majorHAnsi" w:hAnsiTheme="majorHAnsi"/>
          <w:lang w:val="en-GB"/>
        </w:rPr>
        <w:t xml:space="preserve"> </w:t>
      </w:r>
    </w:p>
    <w:p w14:paraId="1EB6FAD7" w14:textId="77777777" w:rsidR="007C6B60" w:rsidRPr="00395FC7" w:rsidRDefault="007C6B60" w:rsidP="002D789C">
      <w:pPr>
        <w:rPr>
          <w:rFonts w:asciiTheme="majorHAnsi" w:hAnsiTheme="majorHAnsi"/>
          <w:lang w:val="en-GB"/>
        </w:rPr>
      </w:pPr>
    </w:p>
    <w:p w14:paraId="6CC1D09C" w14:textId="56DB0576" w:rsidR="007C6B60" w:rsidRPr="00395FC7" w:rsidRDefault="007C6B60" w:rsidP="002D789C">
      <w:pPr>
        <w:rPr>
          <w:rFonts w:asciiTheme="majorHAnsi" w:hAnsiTheme="majorHAnsi"/>
          <w:lang w:val="en-GB"/>
        </w:rPr>
      </w:pPr>
      <w:r w:rsidRPr="00395FC7">
        <w:rPr>
          <w:rFonts w:asciiTheme="majorHAnsi" w:hAnsiTheme="majorHAnsi"/>
          <w:lang w:val="en-GB"/>
        </w:rPr>
        <w:t>Greece’s accession to the EU (EEC)</w:t>
      </w:r>
      <w:r w:rsidR="00B8666A" w:rsidRPr="00395FC7">
        <w:rPr>
          <w:rFonts w:asciiTheme="majorHAnsi" w:hAnsiTheme="majorHAnsi"/>
          <w:lang w:val="en-GB"/>
        </w:rPr>
        <w:t xml:space="preserve"> in 1980</w:t>
      </w:r>
      <w:r w:rsidRPr="00395FC7">
        <w:rPr>
          <w:rFonts w:asciiTheme="majorHAnsi" w:hAnsiTheme="majorHAnsi"/>
          <w:lang w:val="en-GB"/>
        </w:rPr>
        <w:t xml:space="preserve">, and especially the eurozone in 2000, created new enrichment opportunities for the Greek </w:t>
      </w:r>
      <w:r w:rsidR="00B8666A" w:rsidRPr="00395FC7">
        <w:rPr>
          <w:rFonts w:asciiTheme="majorHAnsi" w:hAnsiTheme="majorHAnsi"/>
          <w:lang w:val="en-GB"/>
        </w:rPr>
        <w:t>borderless oligarchy</w:t>
      </w:r>
      <w:r w:rsidRPr="00395FC7">
        <w:rPr>
          <w:rFonts w:asciiTheme="majorHAnsi" w:hAnsiTheme="majorHAnsi"/>
          <w:lang w:val="en-GB"/>
        </w:rPr>
        <w:t>: The</w:t>
      </w:r>
      <w:r w:rsidR="00B8666A" w:rsidRPr="00395FC7">
        <w:rPr>
          <w:rFonts w:asciiTheme="majorHAnsi" w:hAnsiTheme="majorHAnsi"/>
          <w:lang w:val="en-GB"/>
        </w:rPr>
        <w:t>ir</w:t>
      </w:r>
      <w:r w:rsidRPr="00395FC7">
        <w:rPr>
          <w:rFonts w:asciiTheme="majorHAnsi" w:hAnsiTheme="majorHAnsi"/>
          <w:lang w:val="en-GB"/>
        </w:rPr>
        <w:t xml:space="preserve"> </w:t>
      </w:r>
      <w:r w:rsidR="00B8666A" w:rsidRPr="00395FC7">
        <w:rPr>
          <w:rFonts w:asciiTheme="majorHAnsi" w:hAnsiTheme="majorHAnsi"/>
          <w:lang w:val="en-GB"/>
        </w:rPr>
        <w:t>pre-existing</w:t>
      </w:r>
      <w:r w:rsidRPr="00395FC7">
        <w:rPr>
          <w:rFonts w:asciiTheme="majorHAnsi" w:hAnsiTheme="majorHAnsi"/>
          <w:lang w:val="en-GB"/>
        </w:rPr>
        <w:t xml:space="preserve"> political </w:t>
      </w:r>
      <w:r w:rsidR="00B8666A" w:rsidRPr="00395FC7">
        <w:rPr>
          <w:rFonts w:asciiTheme="majorHAnsi" w:hAnsiTheme="majorHAnsi"/>
          <w:lang w:val="en-GB"/>
        </w:rPr>
        <w:t>clout</w:t>
      </w:r>
      <w:r w:rsidRPr="00395FC7">
        <w:rPr>
          <w:rFonts w:asciiTheme="majorHAnsi" w:hAnsiTheme="majorHAnsi"/>
          <w:lang w:val="en-GB"/>
        </w:rPr>
        <w:t xml:space="preserve"> helped the upper class </w:t>
      </w:r>
      <w:r w:rsidR="00B8666A" w:rsidRPr="00395FC7">
        <w:rPr>
          <w:rFonts w:asciiTheme="majorHAnsi" w:hAnsiTheme="majorHAnsi"/>
          <w:lang w:val="en-GB"/>
        </w:rPr>
        <w:t>to transform</w:t>
      </w:r>
      <w:r w:rsidRPr="00395FC7">
        <w:rPr>
          <w:rFonts w:asciiTheme="majorHAnsi" w:hAnsiTheme="majorHAnsi"/>
          <w:lang w:val="en-GB"/>
        </w:rPr>
        <w:t xml:space="preserve"> themselves from </w:t>
      </w:r>
      <w:r w:rsidRPr="00395FC7">
        <w:rPr>
          <w:rFonts w:asciiTheme="majorHAnsi" w:hAnsiTheme="majorHAnsi"/>
          <w:i/>
          <w:lang w:val="en-GB"/>
        </w:rPr>
        <w:t>protected capitalists</w:t>
      </w:r>
      <w:r w:rsidRPr="00395FC7">
        <w:rPr>
          <w:rFonts w:asciiTheme="majorHAnsi" w:hAnsiTheme="majorHAnsi"/>
          <w:lang w:val="en-GB"/>
        </w:rPr>
        <w:t xml:space="preserve"> to </w:t>
      </w:r>
      <w:r w:rsidRPr="00395FC7">
        <w:rPr>
          <w:rFonts w:asciiTheme="majorHAnsi" w:hAnsiTheme="majorHAnsi"/>
          <w:i/>
          <w:lang w:val="en-GB"/>
        </w:rPr>
        <w:t>well-connected rentiers</w:t>
      </w:r>
      <w:r w:rsidRPr="00395FC7">
        <w:rPr>
          <w:rFonts w:asciiTheme="majorHAnsi" w:hAnsiTheme="majorHAnsi"/>
          <w:lang w:val="en-GB"/>
        </w:rPr>
        <w:t xml:space="preserve"> aiming at the rents </w:t>
      </w:r>
      <w:r w:rsidR="00B8666A" w:rsidRPr="00395FC7">
        <w:rPr>
          <w:rFonts w:asciiTheme="majorHAnsi" w:hAnsiTheme="majorHAnsi"/>
          <w:lang w:val="en-GB"/>
        </w:rPr>
        <w:t xml:space="preserve">now </w:t>
      </w:r>
      <w:r w:rsidRPr="00395FC7">
        <w:rPr>
          <w:rFonts w:asciiTheme="majorHAnsi" w:hAnsiTheme="majorHAnsi"/>
          <w:lang w:val="en-GB"/>
        </w:rPr>
        <w:t xml:space="preserve">available from European Community sources. And when the euro arrived, and </w:t>
      </w:r>
      <w:r w:rsidR="00B8666A" w:rsidRPr="00395FC7">
        <w:rPr>
          <w:rFonts w:asciiTheme="majorHAnsi" w:hAnsiTheme="majorHAnsi"/>
          <w:lang w:val="en-GB"/>
        </w:rPr>
        <w:t>rivers</w:t>
      </w:r>
      <w:r w:rsidRPr="00395FC7">
        <w:rPr>
          <w:rFonts w:asciiTheme="majorHAnsi" w:hAnsiTheme="majorHAnsi"/>
          <w:lang w:val="en-GB"/>
        </w:rPr>
        <w:t xml:space="preserve"> of private loans from the inane Franco-German banks began to flow, Greece entered the phase of Ponzi growth on which feasted the Triangle of Sin: Developers-Bankers-Media Owners. While the weaker citizens increasingly struggled to make ends meet, our new ‘entrepreneurial’ class were celebrating the myth of Greece’s ‘new paradigm’</w:t>
      </w:r>
      <w:r w:rsidR="00B621D1">
        <w:rPr>
          <w:rFonts w:asciiTheme="majorHAnsi" w:hAnsiTheme="majorHAnsi"/>
          <w:lang w:val="en-GB"/>
        </w:rPr>
        <w:t xml:space="preserve"> and its accession to ‘Europe’s </w:t>
      </w:r>
      <w:r w:rsidR="00101C71" w:rsidRPr="00395FC7">
        <w:rPr>
          <w:rFonts w:asciiTheme="majorHAnsi" w:hAnsiTheme="majorHAnsi"/>
          <w:lang w:val="en-GB"/>
        </w:rPr>
        <w:t xml:space="preserve">hard </w:t>
      </w:r>
      <w:r w:rsidRPr="00395FC7">
        <w:rPr>
          <w:rFonts w:asciiTheme="majorHAnsi" w:hAnsiTheme="majorHAnsi"/>
          <w:lang w:val="en-GB"/>
        </w:rPr>
        <w:t>inner circle’.</w:t>
      </w:r>
    </w:p>
    <w:p w14:paraId="75976ADB" w14:textId="77777777" w:rsidR="002D789C" w:rsidRPr="00395FC7" w:rsidRDefault="002D789C" w:rsidP="002D789C">
      <w:pPr>
        <w:rPr>
          <w:rFonts w:asciiTheme="majorHAnsi" w:hAnsiTheme="majorHAnsi"/>
          <w:lang w:val="en-GB"/>
        </w:rPr>
      </w:pPr>
    </w:p>
    <w:p w14:paraId="53245C8B" w14:textId="7ED83FA8" w:rsidR="00101C71" w:rsidRPr="00395FC7" w:rsidRDefault="00101C71" w:rsidP="002D789C">
      <w:pPr>
        <w:rPr>
          <w:rFonts w:asciiTheme="majorHAnsi" w:hAnsiTheme="majorHAnsi"/>
          <w:lang w:val="en-GB"/>
        </w:rPr>
      </w:pPr>
      <w:r w:rsidRPr="00395FC7">
        <w:rPr>
          <w:rFonts w:asciiTheme="majorHAnsi" w:hAnsiTheme="majorHAnsi"/>
          <w:lang w:val="en-GB"/>
        </w:rPr>
        <w:t xml:space="preserve">When the debt-fuelled bubble of Greece’s ‘new paradigm’ burst, following the 2008 global crash, Europe’s Powers stepped in to bail out the bankrupt Franco-German banks by imposing </w:t>
      </w:r>
      <w:r w:rsidR="00B8666A" w:rsidRPr="00395FC7">
        <w:rPr>
          <w:rFonts w:asciiTheme="majorHAnsi" w:hAnsiTheme="majorHAnsi"/>
          <w:lang w:val="en-GB"/>
        </w:rPr>
        <w:t xml:space="preserve">history’s largest loan </w:t>
      </w:r>
      <w:r w:rsidRPr="00395FC7">
        <w:rPr>
          <w:rFonts w:asciiTheme="majorHAnsi" w:hAnsiTheme="majorHAnsi"/>
          <w:lang w:val="en-GB"/>
        </w:rPr>
        <w:t>upon the, by then, bankrupt Greek state</w:t>
      </w:r>
      <w:r w:rsidR="00B8666A" w:rsidRPr="00395FC7">
        <w:rPr>
          <w:rFonts w:asciiTheme="majorHAnsi" w:hAnsiTheme="majorHAnsi"/>
          <w:lang w:val="en-GB"/>
        </w:rPr>
        <w:t xml:space="preserve"> </w:t>
      </w:r>
      <w:r w:rsidRPr="00395FC7">
        <w:rPr>
          <w:rFonts w:asciiTheme="majorHAnsi" w:hAnsiTheme="majorHAnsi"/>
          <w:lang w:val="en-GB"/>
        </w:rPr>
        <w:t xml:space="preserve">– under conditions that guaranteed the collapse of the private sector and Greece’s conversion into a debt colony. This is how Greece turned into a permanently insolvent Bailoutistan </w:t>
      </w:r>
      <w:r w:rsidR="00B91E94" w:rsidRPr="00395FC7">
        <w:rPr>
          <w:rFonts w:asciiTheme="majorHAnsi" w:hAnsiTheme="majorHAnsi"/>
          <w:lang w:val="en-GB"/>
        </w:rPr>
        <w:t>founded on a quadruple bankruptcy: a bankrupt state, bankrupt banks, bankrupt families</w:t>
      </w:r>
      <w:r w:rsidR="00B8666A" w:rsidRPr="00395FC7">
        <w:rPr>
          <w:rFonts w:asciiTheme="majorHAnsi" w:hAnsiTheme="majorHAnsi"/>
          <w:lang w:val="en-GB"/>
        </w:rPr>
        <w:t>,</w:t>
      </w:r>
      <w:r w:rsidR="00B91E94" w:rsidRPr="00395FC7">
        <w:rPr>
          <w:rFonts w:asciiTheme="majorHAnsi" w:hAnsiTheme="majorHAnsi"/>
          <w:lang w:val="en-GB"/>
        </w:rPr>
        <w:t xml:space="preserve"> and bankrupt companies: </w:t>
      </w:r>
      <w:r w:rsidR="00B91E94" w:rsidRPr="00395FC7">
        <w:rPr>
          <w:rFonts w:asciiTheme="majorHAnsi" w:hAnsiTheme="majorHAnsi"/>
          <w:i/>
          <w:lang w:val="en-GB"/>
        </w:rPr>
        <w:t>Ev</w:t>
      </w:r>
      <w:r w:rsidR="00B8666A" w:rsidRPr="00395FC7">
        <w:rPr>
          <w:rFonts w:asciiTheme="majorHAnsi" w:hAnsiTheme="majorHAnsi"/>
          <w:i/>
          <w:lang w:val="en-GB"/>
        </w:rPr>
        <w:t>eryone owes</w:t>
      </w:r>
      <w:r w:rsidR="00B91E94" w:rsidRPr="00395FC7">
        <w:rPr>
          <w:rFonts w:asciiTheme="majorHAnsi" w:hAnsiTheme="majorHAnsi"/>
          <w:i/>
          <w:lang w:val="en-GB"/>
        </w:rPr>
        <w:t xml:space="preserve"> to everyone and no one </w:t>
      </w:r>
      <w:r w:rsidR="00B8666A" w:rsidRPr="00395FC7">
        <w:rPr>
          <w:rFonts w:asciiTheme="majorHAnsi" w:hAnsiTheme="majorHAnsi"/>
          <w:i/>
          <w:lang w:val="en-GB"/>
        </w:rPr>
        <w:t>can</w:t>
      </w:r>
      <w:r w:rsidR="00B91E94" w:rsidRPr="00395FC7">
        <w:rPr>
          <w:rFonts w:asciiTheme="majorHAnsi" w:hAnsiTheme="majorHAnsi"/>
          <w:i/>
          <w:lang w:val="en-GB"/>
        </w:rPr>
        <w:t xml:space="preserve"> pay!</w:t>
      </w:r>
    </w:p>
    <w:p w14:paraId="3A573EC4" w14:textId="77777777" w:rsidR="00101C71" w:rsidRPr="00395FC7" w:rsidRDefault="00101C71" w:rsidP="002D789C">
      <w:pPr>
        <w:rPr>
          <w:rFonts w:asciiTheme="majorHAnsi" w:hAnsiTheme="majorHAnsi"/>
          <w:lang w:val="en-GB"/>
        </w:rPr>
      </w:pPr>
    </w:p>
    <w:p w14:paraId="4C3A0B2B" w14:textId="43C4DE75" w:rsidR="002D789C" w:rsidRPr="00395FC7" w:rsidRDefault="00B91E94" w:rsidP="002D789C">
      <w:pPr>
        <w:rPr>
          <w:rFonts w:asciiTheme="majorHAnsi" w:hAnsiTheme="majorHAnsi"/>
          <w:lang w:val="en-GB"/>
        </w:rPr>
      </w:pPr>
      <w:r w:rsidRPr="00395FC7">
        <w:rPr>
          <w:rFonts w:asciiTheme="majorHAnsi" w:hAnsiTheme="majorHAnsi"/>
          <w:lang w:val="en-GB"/>
        </w:rPr>
        <w:t xml:space="preserve">A tragedy for the vast majority of Greeks was, of course, recognised as a splendid opportunity by the borderless oligarchs: Domestic cleptocrats saw the bailout loans as manna from heaven. Foreign ‘investors’ were </w:t>
      </w:r>
      <w:r w:rsidR="00B8666A" w:rsidRPr="00395FC7">
        <w:rPr>
          <w:rFonts w:asciiTheme="majorHAnsi" w:hAnsiTheme="majorHAnsi"/>
          <w:lang w:val="en-GB"/>
        </w:rPr>
        <w:t>inspired</w:t>
      </w:r>
      <w:r w:rsidRPr="00395FC7">
        <w:rPr>
          <w:rFonts w:asciiTheme="majorHAnsi" w:hAnsiTheme="majorHAnsi"/>
          <w:lang w:val="en-GB"/>
        </w:rPr>
        <w:t xml:space="preserve"> by the fire sales of public assets. The eurocrats realised that the troika process allowed them </w:t>
      </w:r>
      <w:r w:rsidR="00B621D1">
        <w:rPr>
          <w:rFonts w:asciiTheme="majorHAnsi" w:hAnsiTheme="majorHAnsi"/>
          <w:lang w:val="en-GB"/>
        </w:rPr>
        <w:t xml:space="preserve">massive room </w:t>
      </w:r>
      <w:r w:rsidRPr="00395FC7">
        <w:rPr>
          <w:rFonts w:asciiTheme="majorHAnsi" w:hAnsiTheme="majorHAnsi"/>
          <w:lang w:val="en-GB"/>
        </w:rPr>
        <w:t>to create new jobs, new powers</w:t>
      </w:r>
      <w:r w:rsidR="00B8666A" w:rsidRPr="00395FC7">
        <w:rPr>
          <w:rFonts w:asciiTheme="majorHAnsi" w:hAnsiTheme="majorHAnsi"/>
          <w:lang w:val="en-GB"/>
        </w:rPr>
        <w:t>,</w:t>
      </w:r>
      <w:r w:rsidRPr="00395FC7">
        <w:rPr>
          <w:rFonts w:asciiTheme="majorHAnsi" w:hAnsiTheme="majorHAnsi"/>
          <w:lang w:val="en-GB"/>
        </w:rPr>
        <w:t xml:space="preserve"> and new </w:t>
      </w:r>
      <w:r w:rsidR="000B1329" w:rsidRPr="00395FC7">
        <w:rPr>
          <w:rFonts w:asciiTheme="majorHAnsi" w:hAnsiTheme="majorHAnsi"/>
          <w:lang w:val="en-GB"/>
        </w:rPr>
        <w:t>rents</w:t>
      </w:r>
      <w:r w:rsidR="00B621D1">
        <w:rPr>
          <w:rFonts w:asciiTheme="majorHAnsi" w:hAnsiTheme="majorHAnsi"/>
          <w:lang w:val="en-GB"/>
        </w:rPr>
        <w:t xml:space="preserve"> </w:t>
      </w:r>
      <w:r w:rsidR="00B621D1" w:rsidRPr="00395FC7">
        <w:rPr>
          <w:rFonts w:asciiTheme="majorHAnsi" w:hAnsiTheme="majorHAnsi"/>
          <w:lang w:val="en-GB"/>
        </w:rPr>
        <w:t>for themselves</w:t>
      </w:r>
      <w:r w:rsidR="000B1329" w:rsidRPr="00395FC7">
        <w:rPr>
          <w:rFonts w:asciiTheme="majorHAnsi" w:hAnsiTheme="majorHAnsi"/>
          <w:lang w:val="en-GB"/>
        </w:rPr>
        <w:t>. Whoever dared challenge (</w:t>
      </w:r>
      <w:r w:rsidRPr="00395FC7">
        <w:rPr>
          <w:rFonts w:asciiTheme="majorHAnsi" w:hAnsiTheme="majorHAnsi"/>
          <w:lang w:val="en-GB"/>
        </w:rPr>
        <w:t>or say NO to</w:t>
      </w:r>
      <w:r w:rsidR="000B1329" w:rsidRPr="00395FC7">
        <w:rPr>
          <w:rFonts w:asciiTheme="majorHAnsi" w:hAnsiTheme="majorHAnsi"/>
          <w:lang w:val="en-GB"/>
        </w:rPr>
        <w:t>)</w:t>
      </w:r>
      <w:r w:rsidRPr="00395FC7">
        <w:rPr>
          <w:rFonts w:asciiTheme="majorHAnsi" w:hAnsiTheme="majorHAnsi"/>
          <w:lang w:val="en-GB"/>
        </w:rPr>
        <w:t xml:space="preserve"> them was demonised. Lies and distortion became a new art form, not so much in order to hide the truth (which </w:t>
      </w:r>
      <w:r w:rsidR="00B8666A" w:rsidRPr="00395FC7">
        <w:rPr>
          <w:rFonts w:asciiTheme="majorHAnsi" w:hAnsiTheme="majorHAnsi"/>
          <w:lang w:val="en-GB"/>
        </w:rPr>
        <w:t>can no longer</w:t>
      </w:r>
      <w:r w:rsidRPr="00395FC7">
        <w:rPr>
          <w:rFonts w:asciiTheme="majorHAnsi" w:hAnsiTheme="majorHAnsi"/>
          <w:lang w:val="en-GB"/>
        </w:rPr>
        <w:t xml:space="preserve"> be hidden) but so as to impose their right to </w:t>
      </w:r>
      <w:r w:rsidR="000B1329" w:rsidRPr="00395FC7">
        <w:rPr>
          <w:rFonts w:asciiTheme="majorHAnsi" w:hAnsiTheme="majorHAnsi"/>
          <w:lang w:val="en-GB"/>
        </w:rPr>
        <w:t>create the cacophony</w:t>
      </w:r>
      <w:r w:rsidRPr="00395FC7">
        <w:rPr>
          <w:rFonts w:asciiTheme="majorHAnsi" w:hAnsiTheme="majorHAnsi"/>
          <w:lang w:val="en-GB"/>
        </w:rPr>
        <w:t xml:space="preserve"> </w:t>
      </w:r>
      <w:r w:rsidR="000B1329" w:rsidRPr="00395FC7">
        <w:rPr>
          <w:rFonts w:asciiTheme="majorHAnsi" w:hAnsiTheme="majorHAnsi"/>
          <w:lang w:val="en-GB"/>
        </w:rPr>
        <w:t>necessary to</w:t>
      </w:r>
      <w:r w:rsidRPr="00395FC7">
        <w:rPr>
          <w:rFonts w:asciiTheme="majorHAnsi" w:hAnsiTheme="majorHAnsi"/>
          <w:lang w:val="en-GB"/>
        </w:rPr>
        <w:t xml:space="preserve"> drown sensible public debate and, thus, </w:t>
      </w:r>
      <w:r w:rsidR="000B1329" w:rsidRPr="00395FC7">
        <w:rPr>
          <w:rFonts w:asciiTheme="majorHAnsi" w:hAnsiTheme="majorHAnsi"/>
          <w:lang w:val="en-GB"/>
        </w:rPr>
        <w:t>facilitate</w:t>
      </w:r>
      <w:r w:rsidRPr="00395FC7">
        <w:rPr>
          <w:rFonts w:asciiTheme="majorHAnsi" w:hAnsiTheme="majorHAnsi"/>
          <w:lang w:val="en-GB"/>
        </w:rPr>
        <w:t xml:space="preserve"> the reproduction of </w:t>
      </w:r>
      <w:r w:rsidR="000B1329" w:rsidRPr="00395FC7">
        <w:rPr>
          <w:rFonts w:asciiTheme="majorHAnsi" w:hAnsiTheme="majorHAnsi"/>
          <w:lang w:val="en-GB"/>
        </w:rPr>
        <w:t xml:space="preserve">Greece’s </w:t>
      </w:r>
      <w:r w:rsidRPr="00395FC7">
        <w:rPr>
          <w:rFonts w:asciiTheme="majorHAnsi" w:hAnsiTheme="majorHAnsi"/>
          <w:lang w:val="en-GB"/>
        </w:rPr>
        <w:t>debt bondage.</w:t>
      </w:r>
    </w:p>
    <w:p w14:paraId="17BDE330" w14:textId="0B9CABAC" w:rsidR="00B91E94" w:rsidRPr="00395FC7" w:rsidRDefault="000B1329" w:rsidP="000B1329">
      <w:pPr>
        <w:jc w:val="center"/>
        <w:rPr>
          <w:rFonts w:asciiTheme="majorHAnsi" w:hAnsiTheme="majorHAnsi"/>
          <w:sz w:val="28"/>
          <w:szCs w:val="28"/>
          <w:lang w:val="en-GB"/>
        </w:rPr>
      </w:pPr>
      <w:r w:rsidRPr="00395FC7">
        <w:rPr>
          <w:rFonts w:asciiTheme="majorHAnsi" w:hAnsiTheme="majorHAnsi"/>
          <w:sz w:val="28"/>
          <w:szCs w:val="28"/>
          <w:lang w:val="en-GB"/>
        </w:rPr>
        <w:t>GREECE’S ESCAPE: THE IMPORTANCE OF A BROAD FRONT</w:t>
      </w:r>
    </w:p>
    <w:p w14:paraId="4A4B1954" w14:textId="77777777" w:rsidR="002D789C" w:rsidRPr="00395FC7" w:rsidRDefault="002D789C" w:rsidP="002D789C">
      <w:pPr>
        <w:rPr>
          <w:rFonts w:asciiTheme="majorHAnsi" w:hAnsiTheme="majorHAnsi"/>
          <w:lang w:val="en-GB"/>
        </w:rPr>
      </w:pPr>
    </w:p>
    <w:p w14:paraId="1472949E" w14:textId="7E951C6C" w:rsidR="000B1329" w:rsidRPr="00395FC7" w:rsidRDefault="000B1329" w:rsidP="002D789C">
      <w:pPr>
        <w:rPr>
          <w:rFonts w:asciiTheme="majorHAnsi" w:hAnsiTheme="majorHAnsi"/>
          <w:lang w:val="en-GB"/>
        </w:rPr>
      </w:pPr>
      <w:r w:rsidRPr="00395FC7">
        <w:rPr>
          <w:rFonts w:asciiTheme="majorHAnsi" w:hAnsiTheme="majorHAnsi"/>
          <w:lang w:val="en-GB"/>
        </w:rPr>
        <w:t xml:space="preserve">No insolvency has ever been overcome by new loans or by elongating existing ones. To escape from its quadruple bankruptcy, Greece needs a substantial restructuring of its public and private debts. It is the </w:t>
      </w:r>
      <w:r w:rsidRPr="006373B1">
        <w:rPr>
          <w:rFonts w:asciiTheme="majorHAnsi" w:hAnsiTheme="majorHAnsi"/>
          <w:i/>
          <w:lang w:val="en-GB"/>
        </w:rPr>
        <w:t>only</w:t>
      </w:r>
      <w:r w:rsidRPr="00395FC7">
        <w:rPr>
          <w:rFonts w:asciiTheme="majorHAnsi" w:hAnsiTheme="majorHAnsi"/>
          <w:lang w:val="en-GB"/>
        </w:rPr>
        <w:t xml:space="preserve"> way for terminating the country’s self-reinforcing austerity and </w:t>
      </w:r>
      <w:r w:rsidR="003E058E" w:rsidRPr="00395FC7">
        <w:rPr>
          <w:rFonts w:asciiTheme="majorHAnsi" w:hAnsiTheme="majorHAnsi"/>
          <w:lang w:val="en-GB"/>
        </w:rPr>
        <w:t xml:space="preserve">for </w:t>
      </w:r>
      <w:r w:rsidRPr="00395FC7">
        <w:rPr>
          <w:rFonts w:asciiTheme="majorHAnsi" w:hAnsiTheme="majorHAnsi"/>
          <w:lang w:val="en-GB"/>
        </w:rPr>
        <w:t>giving its people a chance to breathe again. Of course, while a debt restructure is necessary</w:t>
      </w:r>
      <w:r w:rsidR="006373B1" w:rsidRPr="006373B1">
        <w:rPr>
          <w:rFonts w:asciiTheme="majorHAnsi" w:hAnsiTheme="majorHAnsi"/>
          <w:lang w:val="en-GB"/>
        </w:rPr>
        <w:t xml:space="preserve"> </w:t>
      </w:r>
      <w:r w:rsidR="006373B1" w:rsidRPr="00395FC7">
        <w:rPr>
          <w:rFonts w:asciiTheme="majorHAnsi" w:hAnsiTheme="majorHAnsi"/>
          <w:lang w:val="en-GB"/>
        </w:rPr>
        <w:t>for Greece’s genuine recovery</w:t>
      </w:r>
      <w:r w:rsidR="006373B1">
        <w:rPr>
          <w:rFonts w:asciiTheme="majorHAnsi" w:hAnsiTheme="majorHAnsi"/>
          <w:lang w:val="en-GB"/>
        </w:rPr>
        <w:t>,</w:t>
      </w:r>
      <w:r w:rsidRPr="00395FC7">
        <w:rPr>
          <w:rFonts w:asciiTheme="majorHAnsi" w:hAnsiTheme="majorHAnsi"/>
          <w:lang w:val="en-GB"/>
        </w:rPr>
        <w:t xml:space="preserve"> it is not a sufficient condition. We also need interventions that: </w:t>
      </w:r>
    </w:p>
    <w:p w14:paraId="1727716E" w14:textId="77777777" w:rsidR="000B1329" w:rsidRPr="00395FC7" w:rsidRDefault="000B1329" w:rsidP="002D789C">
      <w:pPr>
        <w:rPr>
          <w:rFonts w:asciiTheme="majorHAnsi" w:hAnsiTheme="majorHAnsi"/>
          <w:lang w:val="en-GB"/>
        </w:rPr>
      </w:pPr>
    </w:p>
    <w:p w14:paraId="5F3739D0" w14:textId="7108B2ED" w:rsidR="000B1329" w:rsidRPr="00395FC7" w:rsidRDefault="000B1329" w:rsidP="00673FB7">
      <w:pPr>
        <w:pStyle w:val="ListParagraph"/>
        <w:numPr>
          <w:ilvl w:val="0"/>
          <w:numId w:val="30"/>
        </w:numPr>
        <w:rPr>
          <w:rFonts w:asciiTheme="majorHAnsi" w:hAnsiTheme="majorHAnsi"/>
          <w:lang w:val="en-GB"/>
        </w:rPr>
      </w:pPr>
      <w:r w:rsidRPr="00395FC7">
        <w:rPr>
          <w:rFonts w:asciiTheme="majorHAnsi" w:hAnsiTheme="majorHAnsi"/>
          <w:lang w:val="en-GB"/>
        </w:rPr>
        <w:t>protect waged labour from the relentless class war waged against it by the oligarchy, with the ample support of the troika</w:t>
      </w:r>
    </w:p>
    <w:p w14:paraId="75C510ED" w14:textId="22F4FB7F" w:rsidR="000B1329" w:rsidRPr="00395FC7" w:rsidRDefault="000B1329" w:rsidP="00673FB7">
      <w:pPr>
        <w:pStyle w:val="ListParagraph"/>
        <w:numPr>
          <w:ilvl w:val="0"/>
          <w:numId w:val="30"/>
        </w:numPr>
        <w:rPr>
          <w:rFonts w:asciiTheme="majorHAnsi" w:hAnsiTheme="majorHAnsi"/>
          <w:lang w:val="en-GB"/>
        </w:rPr>
      </w:pPr>
      <w:r w:rsidRPr="00395FC7">
        <w:rPr>
          <w:rFonts w:asciiTheme="majorHAnsi" w:hAnsiTheme="majorHAnsi"/>
          <w:lang w:val="en-GB"/>
        </w:rPr>
        <w:t>shield creative and productive entrepreneurs from the predatory rent-seeking of the oligarchic establishment</w:t>
      </w:r>
    </w:p>
    <w:p w14:paraId="65951289" w14:textId="4D980C3C" w:rsidR="000B1329" w:rsidRPr="00395FC7" w:rsidRDefault="00673FB7" w:rsidP="00673FB7">
      <w:pPr>
        <w:pStyle w:val="ListParagraph"/>
        <w:numPr>
          <w:ilvl w:val="0"/>
          <w:numId w:val="30"/>
        </w:numPr>
        <w:rPr>
          <w:rFonts w:asciiTheme="majorHAnsi" w:hAnsiTheme="majorHAnsi"/>
          <w:lang w:val="en-GB"/>
        </w:rPr>
      </w:pPr>
      <w:r w:rsidRPr="00395FC7">
        <w:rPr>
          <w:rFonts w:asciiTheme="majorHAnsi" w:hAnsiTheme="majorHAnsi"/>
          <w:lang w:val="en-GB"/>
        </w:rPr>
        <w:t>place public assets</w:t>
      </w:r>
      <w:r w:rsidR="000B1329" w:rsidRPr="00395FC7">
        <w:rPr>
          <w:rFonts w:asciiTheme="majorHAnsi" w:hAnsiTheme="majorHAnsi"/>
          <w:lang w:val="en-GB"/>
        </w:rPr>
        <w:t xml:space="preserve"> in the service of the common good </w:t>
      </w:r>
    </w:p>
    <w:p w14:paraId="5D1A29D2" w14:textId="30D048DB" w:rsidR="00673FB7" w:rsidRPr="00395FC7" w:rsidRDefault="00673FB7" w:rsidP="00673FB7">
      <w:pPr>
        <w:pStyle w:val="ListParagraph"/>
        <w:numPr>
          <w:ilvl w:val="0"/>
          <w:numId w:val="30"/>
        </w:numPr>
        <w:rPr>
          <w:rFonts w:asciiTheme="majorHAnsi" w:hAnsiTheme="majorHAnsi"/>
          <w:lang w:val="en-GB"/>
        </w:rPr>
      </w:pPr>
      <w:r w:rsidRPr="00395FC7">
        <w:rPr>
          <w:rFonts w:asciiTheme="majorHAnsi" w:hAnsiTheme="majorHAnsi"/>
          <w:lang w:val="en-GB"/>
        </w:rPr>
        <w:t xml:space="preserve">convert the state from a predator to the citizens’ </w:t>
      </w:r>
      <w:r w:rsidR="003E058E" w:rsidRPr="00395FC7">
        <w:rPr>
          <w:rFonts w:asciiTheme="majorHAnsi" w:hAnsiTheme="majorHAnsi"/>
          <w:lang w:val="en-GB"/>
        </w:rPr>
        <w:t>ally</w:t>
      </w:r>
      <w:r w:rsidRPr="00395FC7">
        <w:rPr>
          <w:rFonts w:asciiTheme="majorHAnsi" w:hAnsiTheme="majorHAnsi"/>
          <w:lang w:val="en-GB"/>
        </w:rPr>
        <w:t>.</w:t>
      </w:r>
    </w:p>
    <w:p w14:paraId="0ABC2E8B" w14:textId="77777777" w:rsidR="000B1329" w:rsidRPr="00395FC7" w:rsidRDefault="000B1329" w:rsidP="002D789C">
      <w:pPr>
        <w:rPr>
          <w:rFonts w:asciiTheme="majorHAnsi" w:hAnsiTheme="majorHAnsi"/>
          <w:lang w:val="en-GB"/>
        </w:rPr>
      </w:pPr>
    </w:p>
    <w:p w14:paraId="4B77C4AC" w14:textId="3D23CC96" w:rsidR="002D789C" w:rsidRPr="00395FC7" w:rsidRDefault="00673FB7" w:rsidP="002D789C">
      <w:pPr>
        <w:rPr>
          <w:rFonts w:asciiTheme="majorHAnsi" w:hAnsiTheme="majorHAnsi"/>
          <w:lang w:val="en-GB"/>
        </w:rPr>
      </w:pPr>
      <w:r w:rsidRPr="00395FC7">
        <w:rPr>
          <w:rFonts w:asciiTheme="majorHAnsi" w:hAnsiTheme="majorHAnsi"/>
          <w:lang w:val="en-GB"/>
        </w:rPr>
        <w:t xml:space="preserve">The escape from debt bondage demands the formation of a broad front of active citizens and political movements from different (even competing) ideological points of departure. While preserving our </w:t>
      </w:r>
      <w:r w:rsidR="003E058E" w:rsidRPr="00395FC7">
        <w:rPr>
          <w:rFonts w:asciiTheme="majorHAnsi" w:hAnsiTheme="majorHAnsi"/>
          <w:lang w:val="en-GB"/>
        </w:rPr>
        <w:t xml:space="preserve">ideological </w:t>
      </w:r>
      <w:r w:rsidRPr="00395FC7">
        <w:rPr>
          <w:rFonts w:asciiTheme="majorHAnsi" w:hAnsiTheme="majorHAnsi"/>
          <w:lang w:val="en-GB"/>
        </w:rPr>
        <w:t>differences</w:t>
      </w:r>
      <w:r w:rsidR="003E058E" w:rsidRPr="00395FC7">
        <w:rPr>
          <w:rFonts w:asciiTheme="majorHAnsi" w:hAnsiTheme="majorHAnsi"/>
          <w:lang w:val="en-GB"/>
        </w:rPr>
        <w:t xml:space="preserve"> and visions of the good society</w:t>
      </w:r>
      <w:r w:rsidRPr="00395FC7">
        <w:rPr>
          <w:rFonts w:asciiTheme="majorHAnsi" w:hAnsiTheme="majorHAnsi"/>
          <w:lang w:val="en-GB"/>
        </w:rPr>
        <w:t xml:space="preserve">, we have converged </w:t>
      </w:r>
      <w:r w:rsidR="003E058E" w:rsidRPr="00395FC7">
        <w:rPr>
          <w:rFonts w:asciiTheme="majorHAnsi" w:hAnsiTheme="majorHAnsi"/>
          <w:lang w:val="en-GB"/>
        </w:rPr>
        <w:t>on</w:t>
      </w:r>
      <w:r w:rsidRPr="00395FC7">
        <w:rPr>
          <w:rFonts w:asciiTheme="majorHAnsi" w:hAnsiTheme="majorHAnsi"/>
          <w:lang w:val="en-GB"/>
        </w:rPr>
        <w:t xml:space="preserve"> MeRA25</w:t>
      </w:r>
      <w:r w:rsidR="003E058E" w:rsidRPr="00395FC7">
        <w:rPr>
          <w:rFonts w:asciiTheme="majorHAnsi" w:hAnsiTheme="majorHAnsi"/>
          <w:lang w:val="en-GB"/>
        </w:rPr>
        <w:t>, determined</w:t>
      </w:r>
      <w:r w:rsidRPr="00395FC7">
        <w:rPr>
          <w:rFonts w:asciiTheme="majorHAnsi" w:hAnsiTheme="majorHAnsi"/>
          <w:lang w:val="en-GB"/>
        </w:rPr>
        <w:t xml:space="preserve"> to fight </w:t>
      </w:r>
      <w:r w:rsidR="003E058E" w:rsidRPr="00395FC7">
        <w:rPr>
          <w:rFonts w:asciiTheme="majorHAnsi" w:hAnsiTheme="majorHAnsi"/>
          <w:lang w:val="en-GB"/>
        </w:rPr>
        <w:t xml:space="preserve">together </w:t>
      </w:r>
      <w:r w:rsidRPr="00395FC7">
        <w:rPr>
          <w:rFonts w:asciiTheme="majorHAnsi" w:hAnsiTheme="majorHAnsi"/>
          <w:lang w:val="en-GB"/>
        </w:rPr>
        <w:t>the common struggle against the current impasse</w:t>
      </w:r>
      <w:r w:rsidR="003E058E" w:rsidRPr="00395FC7">
        <w:rPr>
          <w:rFonts w:asciiTheme="majorHAnsi" w:hAnsiTheme="majorHAnsi"/>
          <w:lang w:val="en-GB"/>
        </w:rPr>
        <w:t>.</w:t>
      </w:r>
      <w:r w:rsidRPr="00395FC7">
        <w:rPr>
          <w:rFonts w:asciiTheme="majorHAnsi" w:hAnsiTheme="majorHAnsi"/>
          <w:lang w:val="en-GB"/>
        </w:rPr>
        <w:t xml:space="preserve"> </w:t>
      </w:r>
      <w:r w:rsidR="003E058E" w:rsidRPr="00395FC7">
        <w:rPr>
          <w:rFonts w:asciiTheme="majorHAnsi" w:hAnsiTheme="majorHAnsi"/>
          <w:lang w:val="en-GB"/>
        </w:rPr>
        <w:t xml:space="preserve">To begin, we have identified the </w:t>
      </w:r>
      <w:r w:rsidRPr="00395FC7">
        <w:rPr>
          <w:rFonts w:asciiTheme="majorHAnsi" w:hAnsiTheme="majorHAnsi"/>
          <w:lang w:val="en-GB"/>
        </w:rPr>
        <w:t xml:space="preserve">seven immediate </w:t>
      </w:r>
      <w:r w:rsidR="003E058E" w:rsidRPr="00395FC7">
        <w:rPr>
          <w:rFonts w:asciiTheme="majorHAnsi" w:hAnsiTheme="majorHAnsi"/>
          <w:lang w:val="en-GB"/>
        </w:rPr>
        <w:t xml:space="preserve">policies that define our initial, urgent policy agenda. </w:t>
      </w:r>
    </w:p>
    <w:p w14:paraId="1CCC43C2" w14:textId="77777777" w:rsidR="002D789C" w:rsidRPr="00395FC7" w:rsidRDefault="002D789C" w:rsidP="002D789C">
      <w:pPr>
        <w:rPr>
          <w:rFonts w:asciiTheme="majorHAnsi" w:hAnsiTheme="majorHAnsi"/>
          <w:lang w:val="en-GB"/>
        </w:rPr>
      </w:pPr>
    </w:p>
    <w:p w14:paraId="6350274A" w14:textId="74D438DA" w:rsidR="002D789C" w:rsidRPr="00395FC7" w:rsidRDefault="003E058E" w:rsidP="002D789C">
      <w:pPr>
        <w:jc w:val="center"/>
        <w:rPr>
          <w:rFonts w:asciiTheme="majorHAnsi" w:hAnsiTheme="majorHAnsi"/>
          <w:sz w:val="28"/>
          <w:szCs w:val="28"/>
          <w:lang w:val="en-GB"/>
        </w:rPr>
      </w:pPr>
      <w:r w:rsidRPr="00395FC7">
        <w:rPr>
          <w:rFonts w:asciiTheme="majorHAnsi" w:hAnsiTheme="majorHAnsi"/>
          <w:sz w:val="28"/>
          <w:szCs w:val="28"/>
          <w:lang w:val="en-GB"/>
        </w:rPr>
        <w:t>SEVEN URGENT POLICIES</w:t>
      </w:r>
    </w:p>
    <w:p w14:paraId="15003C78" w14:textId="77777777" w:rsidR="002D789C" w:rsidRPr="00395FC7" w:rsidRDefault="002D789C" w:rsidP="002D789C">
      <w:pPr>
        <w:widowControl w:val="0"/>
        <w:autoSpaceDE w:val="0"/>
        <w:autoSpaceDN w:val="0"/>
        <w:adjustRightInd w:val="0"/>
        <w:rPr>
          <w:rFonts w:ascii="Calibri" w:hAnsi="Calibri" w:cs="Calibri"/>
          <w:color w:val="000000"/>
          <w:lang w:val="en-GB"/>
        </w:rPr>
      </w:pPr>
    </w:p>
    <w:p w14:paraId="0C95F949" w14:textId="002A17D6" w:rsidR="003E058E" w:rsidRPr="00395FC7" w:rsidRDefault="00AF73E0" w:rsidP="00AF73E0">
      <w:pPr>
        <w:pStyle w:val="ListParagraph"/>
        <w:widowControl w:val="0"/>
        <w:numPr>
          <w:ilvl w:val="0"/>
          <w:numId w:val="31"/>
        </w:numPr>
        <w:autoSpaceDE w:val="0"/>
        <w:autoSpaceDN w:val="0"/>
        <w:adjustRightInd w:val="0"/>
        <w:rPr>
          <w:rFonts w:ascii="Calibri" w:hAnsi="Calibri" w:cs="Calibri"/>
          <w:color w:val="000000"/>
          <w:lang w:val="en-GB"/>
        </w:rPr>
      </w:pPr>
      <w:r w:rsidRPr="00395FC7">
        <w:rPr>
          <w:rFonts w:ascii="Calibri" w:hAnsi="Calibri" w:cs="Calibri"/>
          <w:i/>
          <w:color w:val="000000"/>
          <w:lang w:val="en-GB"/>
        </w:rPr>
        <w:t>Public debt restructuring</w:t>
      </w:r>
      <w:r w:rsidRPr="00395FC7">
        <w:rPr>
          <w:rFonts w:ascii="Calibri" w:hAnsi="Calibri" w:cs="Calibri"/>
          <w:color w:val="000000"/>
          <w:lang w:val="en-GB"/>
        </w:rPr>
        <w:t xml:space="preserve"> based on linking of (a) the size &amp; repayment rate of public debt, with (b) the size &amp; growth rate of nominal national income</w:t>
      </w:r>
    </w:p>
    <w:p w14:paraId="4D178449" w14:textId="2309B08C" w:rsidR="00AF73E0" w:rsidRPr="00395FC7" w:rsidRDefault="00AF73E0" w:rsidP="00AF73E0">
      <w:pPr>
        <w:pStyle w:val="ListParagraph"/>
        <w:widowControl w:val="0"/>
        <w:numPr>
          <w:ilvl w:val="0"/>
          <w:numId w:val="31"/>
        </w:numPr>
        <w:autoSpaceDE w:val="0"/>
        <w:autoSpaceDN w:val="0"/>
        <w:adjustRightInd w:val="0"/>
        <w:rPr>
          <w:rFonts w:ascii="Calibri" w:hAnsi="Calibri" w:cs="Calibri"/>
          <w:color w:val="000000"/>
          <w:lang w:val="en-GB"/>
        </w:rPr>
      </w:pPr>
      <w:r w:rsidRPr="006373B1">
        <w:rPr>
          <w:rFonts w:ascii="Calibri" w:hAnsi="Calibri" w:cs="Calibri"/>
          <w:i/>
          <w:color w:val="000000"/>
          <w:lang w:val="en-GB"/>
        </w:rPr>
        <w:t>A long term primary government budget surplus target</w:t>
      </w:r>
      <w:r w:rsidRPr="00395FC7">
        <w:rPr>
          <w:rFonts w:ascii="Calibri" w:hAnsi="Calibri" w:cs="Calibri"/>
          <w:color w:val="000000"/>
          <w:lang w:val="en-GB"/>
        </w:rPr>
        <w:t xml:space="preserve"> (between 0% and 1.5%</w:t>
      </w:r>
      <w:r w:rsidR="006373B1">
        <w:rPr>
          <w:rFonts w:ascii="Calibri" w:hAnsi="Calibri" w:cs="Calibri"/>
          <w:color w:val="000000"/>
          <w:lang w:val="en-GB"/>
        </w:rPr>
        <w:t xml:space="preserve"> of national income, depending on the economic cycle</w:t>
      </w:r>
      <w:r w:rsidRPr="00395FC7">
        <w:rPr>
          <w:rFonts w:ascii="Calibri" w:hAnsi="Calibri" w:cs="Calibri"/>
          <w:color w:val="000000"/>
          <w:lang w:val="en-GB"/>
        </w:rPr>
        <w:t xml:space="preserve">) </w:t>
      </w:r>
      <w:r w:rsidRPr="006373B1">
        <w:rPr>
          <w:rFonts w:ascii="Calibri" w:hAnsi="Calibri" w:cs="Calibri"/>
          <w:i/>
          <w:color w:val="000000"/>
          <w:lang w:val="en-GB"/>
        </w:rPr>
        <w:t>that terminates austerity</w:t>
      </w:r>
    </w:p>
    <w:p w14:paraId="0A3E8EB8" w14:textId="45C6B2F1" w:rsidR="00AF73E0" w:rsidRPr="00395FC7" w:rsidRDefault="00AF73E0" w:rsidP="00AF73E0">
      <w:pPr>
        <w:pStyle w:val="ListParagraph"/>
        <w:widowControl w:val="0"/>
        <w:numPr>
          <w:ilvl w:val="0"/>
          <w:numId w:val="31"/>
        </w:numPr>
        <w:autoSpaceDE w:val="0"/>
        <w:autoSpaceDN w:val="0"/>
        <w:adjustRightInd w:val="0"/>
        <w:rPr>
          <w:rFonts w:ascii="Calibri" w:hAnsi="Calibri" w:cs="Calibri"/>
          <w:color w:val="000000"/>
          <w:lang w:val="en-GB"/>
        </w:rPr>
      </w:pPr>
      <w:r w:rsidRPr="00395FC7">
        <w:rPr>
          <w:rFonts w:ascii="Calibri" w:hAnsi="Calibri" w:cs="Calibri"/>
          <w:i/>
          <w:color w:val="000000"/>
          <w:lang w:val="en-GB"/>
        </w:rPr>
        <w:t>Private debt restructuring</w:t>
      </w:r>
      <w:r w:rsidRPr="00395FC7">
        <w:rPr>
          <w:rFonts w:ascii="Calibri" w:hAnsi="Calibri" w:cs="Calibri"/>
          <w:color w:val="000000"/>
          <w:lang w:val="en-GB"/>
        </w:rPr>
        <w:t xml:space="preserve"> by a Public Financial Asset</w:t>
      </w:r>
      <w:r w:rsidR="006373B1">
        <w:rPr>
          <w:rFonts w:ascii="Calibri" w:hAnsi="Calibri" w:cs="Calibri"/>
          <w:color w:val="000000"/>
          <w:lang w:val="en-GB"/>
        </w:rPr>
        <w:t>s</w:t>
      </w:r>
      <w:r w:rsidRPr="00395FC7">
        <w:rPr>
          <w:rFonts w:ascii="Calibri" w:hAnsi="Calibri" w:cs="Calibri"/>
          <w:color w:val="000000"/>
          <w:lang w:val="en-GB"/>
        </w:rPr>
        <w:t xml:space="preserve"> Management Company, with an immediate 5-year moratorium on foreclosures/auctions</w:t>
      </w:r>
    </w:p>
    <w:p w14:paraId="6A2F47DE" w14:textId="0F17AE67" w:rsidR="00AF73E0" w:rsidRPr="00395FC7" w:rsidRDefault="00AF73E0" w:rsidP="00AF73E0">
      <w:pPr>
        <w:pStyle w:val="ListParagraph"/>
        <w:widowControl w:val="0"/>
        <w:numPr>
          <w:ilvl w:val="0"/>
          <w:numId w:val="31"/>
        </w:numPr>
        <w:autoSpaceDE w:val="0"/>
        <w:autoSpaceDN w:val="0"/>
        <w:adjustRightInd w:val="0"/>
        <w:rPr>
          <w:rFonts w:ascii="Calibri" w:hAnsi="Calibri" w:cs="Calibri"/>
          <w:color w:val="000000"/>
          <w:lang w:val="en-GB"/>
        </w:rPr>
      </w:pPr>
      <w:r w:rsidRPr="00395FC7">
        <w:rPr>
          <w:rFonts w:ascii="Calibri" w:hAnsi="Calibri" w:cs="Calibri"/>
          <w:i/>
          <w:color w:val="000000"/>
          <w:lang w:val="en-GB"/>
        </w:rPr>
        <w:t xml:space="preserve">Large reductions in tax rates: </w:t>
      </w:r>
      <w:r w:rsidRPr="00395FC7">
        <w:rPr>
          <w:rFonts w:ascii="Calibri" w:hAnsi="Calibri" w:cs="Calibri"/>
          <w:color w:val="000000"/>
          <w:lang w:val="en-GB"/>
        </w:rPr>
        <w:t>Maximum VAT and small/medium sized business tax rate of 15-18%, termination of tax prepayments, greater progressivity in income tax rates</w:t>
      </w:r>
    </w:p>
    <w:p w14:paraId="1A8A4D95" w14:textId="2D6B009D" w:rsidR="00AF73E0" w:rsidRPr="00395FC7" w:rsidRDefault="00CE1067" w:rsidP="00AF73E0">
      <w:pPr>
        <w:pStyle w:val="ListParagraph"/>
        <w:widowControl w:val="0"/>
        <w:numPr>
          <w:ilvl w:val="0"/>
          <w:numId w:val="31"/>
        </w:numPr>
        <w:autoSpaceDE w:val="0"/>
        <w:autoSpaceDN w:val="0"/>
        <w:adjustRightInd w:val="0"/>
        <w:rPr>
          <w:rFonts w:ascii="Calibri" w:hAnsi="Calibri" w:cs="Calibri"/>
          <w:color w:val="000000"/>
          <w:lang w:val="en-GB"/>
        </w:rPr>
      </w:pPr>
      <w:r w:rsidRPr="00395FC7">
        <w:rPr>
          <w:rFonts w:ascii="Calibri" w:hAnsi="Calibri" w:cs="Calibri"/>
          <w:color w:val="000000"/>
          <w:lang w:val="en-GB"/>
        </w:rPr>
        <w:t xml:space="preserve">Setting up of a </w:t>
      </w:r>
      <w:r w:rsidRPr="00395FC7">
        <w:rPr>
          <w:rFonts w:ascii="Calibri" w:hAnsi="Calibri" w:cs="Calibri"/>
          <w:i/>
          <w:color w:val="000000"/>
          <w:lang w:val="en-GB"/>
        </w:rPr>
        <w:t>Public Non-bank Payments System</w:t>
      </w:r>
      <w:r w:rsidRPr="00395FC7">
        <w:rPr>
          <w:rFonts w:ascii="Calibri" w:hAnsi="Calibri" w:cs="Calibri"/>
          <w:color w:val="000000"/>
          <w:lang w:val="en-GB"/>
        </w:rPr>
        <w:t>, based on the tax authorities</w:t>
      </w:r>
      <w:r w:rsidR="006373B1">
        <w:rPr>
          <w:rFonts w:ascii="Calibri" w:hAnsi="Calibri" w:cs="Calibri"/>
          <w:color w:val="000000"/>
          <w:lang w:val="en-GB"/>
        </w:rPr>
        <w:t>’</w:t>
      </w:r>
      <w:r w:rsidRPr="00395FC7">
        <w:rPr>
          <w:rFonts w:ascii="Calibri" w:hAnsi="Calibri" w:cs="Calibri"/>
          <w:color w:val="000000"/>
          <w:lang w:val="en-GB"/>
        </w:rPr>
        <w:t xml:space="preserve"> web interface, </w:t>
      </w:r>
      <w:r w:rsidR="006373B1">
        <w:rPr>
          <w:rFonts w:ascii="Calibri" w:hAnsi="Calibri" w:cs="Calibri"/>
          <w:color w:val="000000"/>
          <w:lang w:val="en-GB"/>
        </w:rPr>
        <w:t>to allow</w:t>
      </w:r>
      <w:r w:rsidRPr="00395FC7">
        <w:rPr>
          <w:rFonts w:ascii="Calibri" w:hAnsi="Calibri" w:cs="Calibri"/>
          <w:color w:val="000000"/>
          <w:lang w:val="en-GB"/>
        </w:rPr>
        <w:t xml:space="preserve"> for multilateral arrears settlements, free transactions, and </w:t>
      </w:r>
      <w:r w:rsidR="006373B1">
        <w:rPr>
          <w:rFonts w:ascii="Calibri" w:hAnsi="Calibri" w:cs="Calibri"/>
          <w:color w:val="000000"/>
          <w:lang w:val="en-GB"/>
        </w:rPr>
        <w:t>to fund</w:t>
      </w:r>
      <w:r w:rsidRPr="00395FC7">
        <w:rPr>
          <w:rFonts w:ascii="Calibri" w:hAnsi="Calibri" w:cs="Calibri"/>
          <w:color w:val="000000"/>
          <w:lang w:val="en-GB"/>
        </w:rPr>
        <w:t xml:space="preserve"> (partially) an Anti-Poverty Program</w:t>
      </w:r>
    </w:p>
    <w:p w14:paraId="349BD2DA" w14:textId="6CC86405" w:rsidR="00CE1067" w:rsidRPr="00395FC7" w:rsidRDefault="00CE1067" w:rsidP="00AF73E0">
      <w:pPr>
        <w:pStyle w:val="ListParagraph"/>
        <w:widowControl w:val="0"/>
        <w:numPr>
          <w:ilvl w:val="0"/>
          <w:numId w:val="31"/>
        </w:numPr>
        <w:autoSpaceDE w:val="0"/>
        <w:autoSpaceDN w:val="0"/>
        <w:adjustRightInd w:val="0"/>
        <w:rPr>
          <w:rFonts w:ascii="Calibri" w:hAnsi="Calibri" w:cs="Calibri"/>
          <w:color w:val="000000"/>
          <w:lang w:val="en-GB"/>
        </w:rPr>
      </w:pPr>
      <w:r w:rsidRPr="00395FC7">
        <w:rPr>
          <w:rFonts w:ascii="Calibri" w:hAnsi="Calibri" w:cs="Calibri"/>
          <w:i/>
          <w:color w:val="000000"/>
          <w:lang w:val="en-GB"/>
        </w:rPr>
        <w:t>Protection of waged labour and creative/productive entrepreneurship</w:t>
      </w:r>
      <w:r w:rsidRPr="00395FC7">
        <w:rPr>
          <w:rFonts w:ascii="Calibri" w:hAnsi="Calibri" w:cs="Calibri"/>
          <w:color w:val="000000"/>
          <w:lang w:val="en-GB"/>
        </w:rPr>
        <w:t>: No longer will waged labour be paid under the provisions for ‘service providers’; a 5-year moratorium on social security contributions by start-ups; a ceiling of 50% on profits for a company’s total tax &amp; social security payments bill</w:t>
      </w:r>
    </w:p>
    <w:p w14:paraId="10EB400C" w14:textId="6E5191E4" w:rsidR="00CE1067" w:rsidRPr="00395FC7" w:rsidRDefault="00CE1067" w:rsidP="00CE1067">
      <w:pPr>
        <w:pStyle w:val="ListParagraph"/>
        <w:widowControl w:val="0"/>
        <w:numPr>
          <w:ilvl w:val="0"/>
          <w:numId w:val="31"/>
        </w:numPr>
        <w:autoSpaceDE w:val="0"/>
        <w:autoSpaceDN w:val="0"/>
        <w:adjustRightInd w:val="0"/>
        <w:rPr>
          <w:rFonts w:ascii="Calibri" w:hAnsi="Calibri" w:cs="Calibri"/>
          <w:color w:val="000000"/>
          <w:lang w:val="en-GB"/>
        </w:rPr>
      </w:pPr>
      <w:r w:rsidRPr="00395FC7">
        <w:rPr>
          <w:rFonts w:ascii="Calibri" w:hAnsi="Calibri" w:cs="Calibri"/>
          <w:i/>
          <w:color w:val="000000"/>
          <w:lang w:val="en-GB"/>
        </w:rPr>
        <w:t>Conversion of Greece’s fire sales</w:t>
      </w:r>
      <w:r w:rsidRPr="00395FC7">
        <w:rPr>
          <w:rFonts w:ascii="Calibri" w:hAnsi="Calibri" w:cs="Calibri"/>
          <w:color w:val="000000"/>
          <w:lang w:val="en-GB"/>
        </w:rPr>
        <w:t xml:space="preserve"> (aka privatisation) </w:t>
      </w:r>
      <w:r w:rsidRPr="00395FC7">
        <w:rPr>
          <w:rFonts w:ascii="Calibri" w:hAnsi="Calibri" w:cs="Calibri"/>
          <w:i/>
          <w:color w:val="000000"/>
          <w:lang w:val="en-GB"/>
        </w:rPr>
        <w:t>outfit into a Development Bank</w:t>
      </w:r>
      <w:r w:rsidRPr="00395FC7">
        <w:rPr>
          <w:rFonts w:ascii="Calibri" w:hAnsi="Calibri" w:cs="Calibri"/>
          <w:color w:val="000000"/>
          <w:lang w:val="en-GB"/>
        </w:rPr>
        <w:t xml:space="preserve"> – by granting it a banking licence, </w:t>
      </w:r>
      <w:r w:rsidR="006373B1">
        <w:rPr>
          <w:rFonts w:ascii="Calibri" w:hAnsi="Calibri" w:cs="Calibri"/>
          <w:color w:val="000000"/>
          <w:lang w:val="en-GB"/>
        </w:rPr>
        <w:t>ending</w:t>
      </w:r>
      <w:r w:rsidRPr="00395FC7">
        <w:rPr>
          <w:rFonts w:ascii="Calibri" w:hAnsi="Calibri" w:cs="Calibri"/>
          <w:color w:val="000000"/>
          <w:lang w:val="en-GB"/>
        </w:rPr>
        <w:t xml:space="preserve"> all fire sales, and using public assets as collateral for the purpose of creating investment flows into the same public assets</w:t>
      </w:r>
      <w:r w:rsidR="006373B1">
        <w:rPr>
          <w:rFonts w:ascii="Calibri" w:hAnsi="Calibri" w:cs="Calibri"/>
          <w:color w:val="000000"/>
          <w:lang w:val="en-GB"/>
        </w:rPr>
        <w:t>,</w:t>
      </w:r>
      <w:r w:rsidRPr="00395FC7">
        <w:rPr>
          <w:rFonts w:ascii="Calibri" w:hAnsi="Calibri" w:cs="Calibri"/>
          <w:color w:val="000000"/>
          <w:lang w:val="en-GB"/>
        </w:rPr>
        <w:t xml:space="preserve"> as well as to the private sector. The new Development Bank shares will be transferred to pension funds to bolster their capital base.</w:t>
      </w:r>
    </w:p>
    <w:p w14:paraId="50D53D29" w14:textId="77777777" w:rsidR="00CE1067" w:rsidRPr="00395FC7" w:rsidRDefault="00CE1067" w:rsidP="00CE1067">
      <w:pPr>
        <w:pStyle w:val="ListParagraph"/>
        <w:widowControl w:val="0"/>
        <w:autoSpaceDE w:val="0"/>
        <w:autoSpaceDN w:val="0"/>
        <w:adjustRightInd w:val="0"/>
        <w:rPr>
          <w:rFonts w:ascii="Calibri" w:hAnsi="Calibri" w:cs="Calibri"/>
          <w:color w:val="000000"/>
          <w:lang w:val="en-GB"/>
        </w:rPr>
      </w:pPr>
    </w:p>
    <w:p w14:paraId="231EF530" w14:textId="3A66B444" w:rsidR="00DD4650" w:rsidRPr="00395FC7" w:rsidRDefault="00CE1067" w:rsidP="00CE1067">
      <w:pPr>
        <w:widowControl w:val="0"/>
        <w:autoSpaceDE w:val="0"/>
        <w:autoSpaceDN w:val="0"/>
        <w:adjustRightInd w:val="0"/>
        <w:jc w:val="center"/>
        <w:rPr>
          <w:rFonts w:ascii="Calibri" w:hAnsi="Calibri" w:cs="Calibri"/>
          <w:color w:val="000000"/>
          <w:sz w:val="28"/>
          <w:szCs w:val="28"/>
          <w:lang w:val="en-GB"/>
        </w:rPr>
      </w:pPr>
      <w:r w:rsidRPr="00395FC7">
        <w:rPr>
          <w:rFonts w:ascii="Calibri" w:hAnsi="Calibri" w:cs="Calibri"/>
          <w:color w:val="000000"/>
          <w:sz w:val="28"/>
          <w:szCs w:val="28"/>
          <w:lang w:val="en-GB"/>
        </w:rPr>
        <w:t>CONSTRUCTIVE DISOBEDIENCE – RESPONSIBLE DISOBEDIENCE</w:t>
      </w:r>
    </w:p>
    <w:p w14:paraId="01E39928" w14:textId="77777777" w:rsidR="00CE1067" w:rsidRPr="00395FC7" w:rsidRDefault="00CE1067" w:rsidP="00CE1067">
      <w:pPr>
        <w:widowControl w:val="0"/>
        <w:autoSpaceDE w:val="0"/>
        <w:autoSpaceDN w:val="0"/>
        <w:adjustRightInd w:val="0"/>
        <w:rPr>
          <w:rFonts w:ascii="Calibri" w:hAnsi="Calibri" w:cs="Calibri"/>
          <w:color w:val="000000"/>
          <w:lang w:val="en-GB"/>
        </w:rPr>
      </w:pPr>
    </w:p>
    <w:p w14:paraId="111E773D" w14:textId="42B1F44B" w:rsidR="00CE1067" w:rsidRPr="00395FC7" w:rsidRDefault="00CE1067" w:rsidP="00CE1067">
      <w:pPr>
        <w:widowControl w:val="0"/>
        <w:autoSpaceDE w:val="0"/>
        <w:autoSpaceDN w:val="0"/>
        <w:adjustRightInd w:val="0"/>
        <w:rPr>
          <w:rFonts w:ascii="Calibri" w:hAnsi="Calibri" w:cs="Calibri"/>
          <w:color w:val="000000"/>
          <w:lang w:val="en-GB"/>
        </w:rPr>
      </w:pPr>
      <w:r w:rsidRPr="00395FC7">
        <w:rPr>
          <w:rFonts w:ascii="Calibri" w:hAnsi="Calibri" w:cs="Calibri"/>
          <w:color w:val="800000"/>
          <w:sz w:val="28"/>
          <w:szCs w:val="28"/>
          <w:lang w:val="en-GB"/>
        </w:rPr>
        <w:t xml:space="preserve">Saying ‘No’ is </w:t>
      </w:r>
      <w:r w:rsidRPr="00395FC7">
        <w:rPr>
          <w:rFonts w:ascii="Calibri" w:hAnsi="Calibri" w:cs="Calibri"/>
          <w:color w:val="800000"/>
          <w:sz w:val="28"/>
          <w:szCs w:val="28"/>
          <w:u w:val="single"/>
          <w:lang w:val="en-GB"/>
        </w:rPr>
        <w:t>not</w:t>
      </w:r>
      <w:r w:rsidRPr="00395FC7">
        <w:rPr>
          <w:rFonts w:ascii="Calibri" w:hAnsi="Calibri" w:cs="Calibri"/>
          <w:color w:val="800000"/>
          <w:sz w:val="28"/>
          <w:szCs w:val="28"/>
          <w:lang w:val="en-GB"/>
        </w:rPr>
        <w:t xml:space="preserve"> enough</w:t>
      </w:r>
      <w:r w:rsidRPr="00395FC7">
        <w:rPr>
          <w:rFonts w:ascii="Calibri" w:hAnsi="Calibri" w:cs="Calibri"/>
          <w:color w:val="000000"/>
          <w:lang w:val="en-GB"/>
        </w:rPr>
        <w:t xml:space="preserve">. Disobedience must be accompanied by a coherent, credible, </w:t>
      </w:r>
      <w:r w:rsidR="00042B3E" w:rsidRPr="00395FC7">
        <w:rPr>
          <w:rFonts w:ascii="Calibri" w:hAnsi="Calibri" w:cs="Calibri"/>
          <w:color w:val="000000"/>
          <w:lang w:val="en-GB"/>
        </w:rPr>
        <w:t xml:space="preserve">convincing alternative program – the integrated but minimalist economic and social policy agenda Greece needs. </w:t>
      </w:r>
      <w:r w:rsidR="00042B3E" w:rsidRPr="00567BFA">
        <w:rPr>
          <w:rFonts w:ascii="Calibri" w:hAnsi="Calibri" w:cs="Calibri"/>
          <w:color w:val="000000" w:themeColor="text1"/>
          <w:lang w:val="en-GB"/>
        </w:rPr>
        <w:t>The</w:t>
      </w:r>
      <w:r w:rsidR="00042B3E" w:rsidRPr="00567BFA">
        <w:rPr>
          <w:rFonts w:ascii="Calibri" w:hAnsi="Calibri" w:cs="Calibri"/>
          <w:color w:val="800000"/>
          <w:sz w:val="28"/>
          <w:szCs w:val="28"/>
          <w:lang w:val="en-GB"/>
        </w:rPr>
        <w:t xml:space="preserve"> SEVEN POLICIES</w:t>
      </w:r>
      <w:r w:rsidR="00042B3E" w:rsidRPr="00395FC7">
        <w:rPr>
          <w:rFonts w:ascii="Calibri" w:hAnsi="Calibri" w:cs="Calibri"/>
          <w:color w:val="000000"/>
          <w:lang w:val="en-GB"/>
        </w:rPr>
        <w:t xml:space="preserve"> that MeRA25 is proposing is the minimalist foundation of every responsible proposal for Greece’s recovery </w:t>
      </w:r>
      <w:r w:rsidR="00042B3E" w:rsidRPr="00395FC7">
        <w:rPr>
          <w:rFonts w:ascii="Calibri" w:hAnsi="Calibri" w:cs="Calibri"/>
          <w:color w:val="800000"/>
          <w:sz w:val="28"/>
          <w:szCs w:val="28"/>
          <w:lang w:val="en-GB"/>
        </w:rPr>
        <w:t>either within or without the eurozone</w:t>
      </w:r>
      <w:r w:rsidR="00042B3E" w:rsidRPr="00395FC7">
        <w:rPr>
          <w:rFonts w:ascii="Calibri" w:hAnsi="Calibri" w:cs="Calibri"/>
          <w:color w:val="000000"/>
          <w:lang w:val="en-GB"/>
        </w:rPr>
        <w:t xml:space="preserve">. Their implementation will empower Greece with the minimum it needs to stop </w:t>
      </w:r>
      <w:r w:rsidR="00567BFA">
        <w:rPr>
          <w:rFonts w:ascii="Calibri" w:hAnsi="Calibri" w:cs="Calibri"/>
          <w:color w:val="000000"/>
          <w:lang w:val="en-GB"/>
        </w:rPr>
        <w:t>its people’s</w:t>
      </w:r>
      <w:r w:rsidR="00042B3E" w:rsidRPr="00395FC7">
        <w:rPr>
          <w:rFonts w:ascii="Calibri" w:hAnsi="Calibri" w:cs="Calibri"/>
          <w:color w:val="000000"/>
          <w:lang w:val="en-GB"/>
        </w:rPr>
        <w:t xml:space="preserve"> suffocation.</w:t>
      </w:r>
    </w:p>
    <w:p w14:paraId="58D10D2A" w14:textId="77777777" w:rsidR="00CE1067" w:rsidRPr="00395FC7" w:rsidRDefault="00CE1067" w:rsidP="00CE1067">
      <w:pPr>
        <w:widowControl w:val="0"/>
        <w:autoSpaceDE w:val="0"/>
        <w:autoSpaceDN w:val="0"/>
        <w:adjustRightInd w:val="0"/>
        <w:rPr>
          <w:rFonts w:ascii="Calibri" w:hAnsi="Calibri" w:cs="Calibri"/>
          <w:color w:val="000000"/>
          <w:lang w:val="en-GB"/>
        </w:rPr>
      </w:pPr>
    </w:p>
    <w:p w14:paraId="187FD2CF" w14:textId="3C7AC9E3" w:rsidR="00042B3E" w:rsidRPr="00395FC7" w:rsidRDefault="00042B3E" w:rsidP="00CE1067">
      <w:pPr>
        <w:widowControl w:val="0"/>
        <w:autoSpaceDE w:val="0"/>
        <w:autoSpaceDN w:val="0"/>
        <w:adjustRightInd w:val="0"/>
        <w:rPr>
          <w:rFonts w:ascii="Calibri" w:hAnsi="Calibri" w:cs="Calibri"/>
          <w:color w:val="000000" w:themeColor="text1"/>
          <w:lang w:val="en-GB"/>
        </w:rPr>
      </w:pPr>
      <w:r w:rsidRPr="00395FC7">
        <w:rPr>
          <w:rFonts w:ascii="Calibri" w:hAnsi="Calibri" w:cs="Calibri"/>
          <w:color w:val="800000"/>
          <w:sz w:val="28"/>
          <w:szCs w:val="28"/>
          <w:lang w:val="en-GB"/>
        </w:rPr>
        <w:t xml:space="preserve">Responsible, credible, constructive proposals are </w:t>
      </w:r>
      <w:r w:rsidR="00FF6F88" w:rsidRPr="00395FC7">
        <w:rPr>
          <w:rFonts w:ascii="Calibri" w:hAnsi="Calibri" w:cs="Calibri"/>
          <w:color w:val="800000"/>
          <w:sz w:val="28"/>
          <w:szCs w:val="28"/>
          <w:u w:val="single"/>
          <w:lang w:val="en-GB"/>
        </w:rPr>
        <w:t>not</w:t>
      </w:r>
      <w:r w:rsidR="00FF6F88" w:rsidRPr="00395FC7">
        <w:rPr>
          <w:rFonts w:ascii="Calibri" w:hAnsi="Calibri" w:cs="Calibri"/>
          <w:color w:val="800000"/>
          <w:sz w:val="28"/>
          <w:szCs w:val="28"/>
          <w:lang w:val="en-GB"/>
        </w:rPr>
        <w:t xml:space="preserve"> </w:t>
      </w:r>
      <w:r w:rsidRPr="00395FC7">
        <w:rPr>
          <w:rFonts w:ascii="Calibri" w:hAnsi="Calibri" w:cs="Calibri"/>
          <w:color w:val="800000"/>
          <w:sz w:val="28"/>
          <w:szCs w:val="28"/>
          <w:lang w:val="en-GB"/>
        </w:rPr>
        <w:t>enough</w:t>
      </w:r>
      <w:r w:rsidRPr="00395FC7">
        <w:rPr>
          <w:rFonts w:ascii="Calibri" w:hAnsi="Calibri" w:cs="Calibri"/>
          <w:color w:val="000000"/>
          <w:lang w:val="en-GB"/>
        </w:rPr>
        <w:t xml:space="preserve">. No logical economic or social policy (e.g. the reduction in VAT rates) stands a chance if its implementation is made conditional on Eurogroup approval. </w:t>
      </w:r>
      <w:r w:rsidRPr="00567BFA">
        <w:rPr>
          <w:rFonts w:ascii="Calibri" w:hAnsi="Calibri" w:cs="Calibri"/>
          <w:color w:val="000000" w:themeColor="text1"/>
          <w:lang w:val="en-GB"/>
        </w:rPr>
        <w:t>Whichever Greek government goes to the Eurogroup with responsible proposals</w:t>
      </w:r>
      <w:r w:rsidRPr="00567BFA">
        <w:rPr>
          <w:rFonts w:ascii="Calibri" w:hAnsi="Calibri" w:cs="Calibri"/>
          <w:color w:val="800000"/>
          <w:sz w:val="28"/>
          <w:szCs w:val="28"/>
          <w:lang w:val="en-GB"/>
        </w:rPr>
        <w:t xml:space="preserve"> </w:t>
      </w:r>
      <w:r w:rsidRPr="00567BFA">
        <w:rPr>
          <w:rFonts w:ascii="Calibri" w:hAnsi="Calibri" w:cs="Calibri"/>
          <w:color w:val="000000" w:themeColor="text1"/>
          <w:lang w:val="en-GB"/>
        </w:rPr>
        <w:t xml:space="preserve">will hit the wall of the </w:t>
      </w:r>
      <w:r w:rsidR="00567BFA">
        <w:rPr>
          <w:rFonts w:ascii="Calibri" w:hAnsi="Calibri" w:cs="Calibri"/>
          <w:color w:val="800000"/>
          <w:sz w:val="28"/>
          <w:szCs w:val="28"/>
          <w:lang w:val="en-GB"/>
        </w:rPr>
        <w:t>creditors’ lack of</w:t>
      </w:r>
      <w:r w:rsidRPr="00567BFA">
        <w:rPr>
          <w:rFonts w:ascii="Calibri" w:hAnsi="Calibri" w:cs="Calibri"/>
          <w:color w:val="800000"/>
          <w:sz w:val="28"/>
          <w:szCs w:val="28"/>
          <w:lang w:val="en-GB"/>
        </w:rPr>
        <w:t xml:space="preserve"> interest in Greece’s recovery.</w:t>
      </w:r>
      <w:r w:rsidRPr="00395FC7">
        <w:rPr>
          <w:rFonts w:ascii="Calibri" w:hAnsi="Calibri" w:cs="Calibri"/>
          <w:color w:val="800000"/>
          <w:sz w:val="28"/>
          <w:szCs w:val="28"/>
          <w:lang w:val="en-GB"/>
        </w:rPr>
        <w:t xml:space="preserve"> </w:t>
      </w:r>
      <w:r w:rsidRPr="00395FC7">
        <w:rPr>
          <w:rFonts w:ascii="Calibri" w:hAnsi="Calibri" w:cs="Calibri"/>
          <w:color w:val="000000" w:themeColor="text1"/>
          <w:lang w:val="en-GB"/>
        </w:rPr>
        <w:t xml:space="preserve">The creditors’ functionaries care deeply only about one thing: How to reproduce their new power grid and rent-seeking practices at a paneuropean level, based on the new structures and </w:t>
      </w:r>
      <w:r w:rsidR="00FF6F88" w:rsidRPr="00395FC7">
        <w:rPr>
          <w:rFonts w:ascii="Calibri" w:hAnsi="Calibri" w:cs="Calibri"/>
          <w:color w:val="000000" w:themeColor="text1"/>
          <w:lang w:val="en-GB"/>
        </w:rPr>
        <w:t>‘</w:t>
      </w:r>
      <w:r w:rsidRPr="00395FC7">
        <w:rPr>
          <w:rFonts w:ascii="Calibri" w:hAnsi="Calibri" w:cs="Calibri"/>
          <w:color w:val="000000" w:themeColor="text1"/>
          <w:lang w:val="en-GB"/>
        </w:rPr>
        <w:t>rules</w:t>
      </w:r>
      <w:r w:rsidR="00FF6F88" w:rsidRPr="00395FC7">
        <w:rPr>
          <w:rFonts w:ascii="Calibri" w:hAnsi="Calibri" w:cs="Calibri"/>
          <w:color w:val="000000" w:themeColor="text1"/>
          <w:lang w:val="en-GB"/>
        </w:rPr>
        <w:t>’</w:t>
      </w:r>
      <w:r w:rsidRPr="00395FC7">
        <w:rPr>
          <w:rFonts w:ascii="Calibri" w:hAnsi="Calibri" w:cs="Calibri"/>
          <w:color w:val="000000" w:themeColor="text1"/>
          <w:lang w:val="en-GB"/>
        </w:rPr>
        <w:t xml:space="preserve"> they </w:t>
      </w:r>
      <w:r w:rsidR="00567BFA">
        <w:rPr>
          <w:rFonts w:ascii="Calibri" w:hAnsi="Calibri" w:cs="Calibri"/>
          <w:color w:val="000000" w:themeColor="text1"/>
          <w:lang w:val="en-GB"/>
        </w:rPr>
        <w:t>constructed</w:t>
      </w:r>
      <w:r w:rsidRPr="00395FC7">
        <w:rPr>
          <w:rFonts w:ascii="Calibri" w:hAnsi="Calibri" w:cs="Calibri"/>
          <w:color w:val="000000" w:themeColor="text1"/>
          <w:lang w:val="en-GB"/>
        </w:rPr>
        <w:t xml:space="preserve"> during the past decade </w:t>
      </w:r>
      <w:r w:rsidR="00567BFA">
        <w:rPr>
          <w:rFonts w:ascii="Calibri" w:hAnsi="Calibri" w:cs="Calibri"/>
          <w:color w:val="000000" w:themeColor="text1"/>
          <w:lang w:val="en-GB"/>
        </w:rPr>
        <w:t>in the wake of the troika &amp; the Eurogroup.</w:t>
      </w:r>
    </w:p>
    <w:p w14:paraId="7AC700B9" w14:textId="77777777" w:rsidR="00042B3E" w:rsidRPr="00395FC7" w:rsidRDefault="00042B3E" w:rsidP="00CE1067">
      <w:pPr>
        <w:widowControl w:val="0"/>
        <w:autoSpaceDE w:val="0"/>
        <w:autoSpaceDN w:val="0"/>
        <w:adjustRightInd w:val="0"/>
        <w:rPr>
          <w:rFonts w:ascii="Calibri" w:hAnsi="Calibri" w:cs="Calibri"/>
          <w:color w:val="000000" w:themeColor="text1"/>
          <w:lang w:val="en-GB"/>
        </w:rPr>
      </w:pPr>
    </w:p>
    <w:p w14:paraId="4633F481" w14:textId="6D21606E" w:rsidR="00436B79" w:rsidRPr="00567BFA" w:rsidRDefault="00042B3E" w:rsidP="0079515B">
      <w:pPr>
        <w:rPr>
          <w:rFonts w:asciiTheme="majorHAnsi" w:hAnsiTheme="majorHAnsi"/>
          <w:color w:val="000000" w:themeColor="text1"/>
          <w:lang w:val="en-GB"/>
        </w:rPr>
      </w:pPr>
      <w:r w:rsidRPr="00395FC7">
        <w:rPr>
          <w:rFonts w:asciiTheme="majorHAnsi" w:hAnsiTheme="majorHAnsi"/>
          <w:color w:val="800000"/>
          <w:sz w:val="28"/>
          <w:szCs w:val="28"/>
          <w:lang w:val="en-GB"/>
        </w:rPr>
        <w:t xml:space="preserve">The 2015 experience will </w:t>
      </w:r>
      <w:r w:rsidRPr="00395FC7">
        <w:rPr>
          <w:rFonts w:asciiTheme="majorHAnsi" w:hAnsiTheme="majorHAnsi"/>
          <w:color w:val="800000"/>
          <w:sz w:val="28"/>
          <w:szCs w:val="28"/>
          <w:u w:val="single"/>
          <w:lang w:val="en-GB"/>
        </w:rPr>
        <w:t>not</w:t>
      </w:r>
      <w:r w:rsidRPr="00395FC7">
        <w:rPr>
          <w:rFonts w:asciiTheme="majorHAnsi" w:hAnsiTheme="majorHAnsi"/>
          <w:color w:val="800000"/>
          <w:sz w:val="28"/>
          <w:szCs w:val="28"/>
          <w:lang w:val="en-GB"/>
        </w:rPr>
        <w:t xml:space="preserve"> be repeated</w:t>
      </w:r>
      <w:r w:rsidRPr="00395FC7">
        <w:rPr>
          <w:rFonts w:asciiTheme="majorHAnsi" w:hAnsiTheme="majorHAnsi"/>
          <w:color w:val="000000" w:themeColor="text1"/>
          <w:lang w:val="en-GB"/>
        </w:rPr>
        <w:t xml:space="preserve">. The SEVEN POLICIES will be </w:t>
      </w:r>
      <w:r w:rsidR="00D94314" w:rsidRPr="00395FC7">
        <w:rPr>
          <w:rFonts w:asciiTheme="majorHAnsi" w:hAnsiTheme="majorHAnsi"/>
          <w:color w:val="000000" w:themeColor="text1"/>
          <w:lang w:val="en-GB"/>
        </w:rPr>
        <w:t>legislated in Greece’s Parliament</w:t>
      </w:r>
      <w:r w:rsidRPr="00395FC7">
        <w:rPr>
          <w:rFonts w:asciiTheme="majorHAnsi" w:hAnsiTheme="majorHAnsi"/>
          <w:color w:val="000000" w:themeColor="text1"/>
          <w:lang w:val="en-GB"/>
        </w:rPr>
        <w:t xml:space="preserve"> without a</w:t>
      </w:r>
      <w:r w:rsidR="00FF6F88" w:rsidRPr="00395FC7">
        <w:rPr>
          <w:rFonts w:asciiTheme="majorHAnsi" w:hAnsiTheme="majorHAnsi"/>
          <w:color w:val="000000" w:themeColor="text1"/>
          <w:lang w:val="en-GB"/>
        </w:rPr>
        <w:t>ny prior</w:t>
      </w:r>
      <w:r w:rsidRPr="00395FC7">
        <w:rPr>
          <w:rFonts w:asciiTheme="majorHAnsi" w:hAnsiTheme="majorHAnsi"/>
          <w:color w:val="000000" w:themeColor="text1"/>
          <w:lang w:val="en-GB"/>
        </w:rPr>
        <w:t xml:space="preserve"> negotiation</w:t>
      </w:r>
      <w:r w:rsidR="00FF6F88" w:rsidRPr="00395FC7">
        <w:rPr>
          <w:rFonts w:asciiTheme="majorHAnsi" w:hAnsiTheme="majorHAnsi"/>
          <w:color w:val="000000" w:themeColor="text1"/>
          <w:lang w:val="en-GB"/>
        </w:rPr>
        <w:t>s at the Eurogroup</w:t>
      </w:r>
      <w:r w:rsidRPr="00395FC7">
        <w:rPr>
          <w:rFonts w:asciiTheme="majorHAnsi" w:hAnsiTheme="majorHAnsi"/>
          <w:color w:val="000000" w:themeColor="text1"/>
          <w:lang w:val="en-GB"/>
        </w:rPr>
        <w:t xml:space="preserve">. </w:t>
      </w:r>
      <w:r w:rsidR="00FF6F88" w:rsidRPr="00395FC7">
        <w:rPr>
          <w:rFonts w:asciiTheme="majorHAnsi" w:hAnsiTheme="majorHAnsi"/>
          <w:color w:val="000000" w:themeColor="text1"/>
          <w:lang w:val="en-GB"/>
        </w:rPr>
        <w:t xml:space="preserve">And when the threats begin to be issued by Brussels, Frankfurt and Berlin, the answer they will receive is: </w:t>
      </w:r>
      <w:r w:rsidR="00FF6F88" w:rsidRPr="00395FC7">
        <w:rPr>
          <w:rFonts w:asciiTheme="majorHAnsi" w:hAnsiTheme="majorHAnsi"/>
          <w:color w:val="800000"/>
          <w:sz w:val="28"/>
          <w:szCs w:val="28"/>
          <w:lang w:val="en-GB"/>
        </w:rPr>
        <w:t>CO</w:t>
      </w:r>
      <w:r w:rsidR="00567BFA">
        <w:rPr>
          <w:rFonts w:asciiTheme="majorHAnsi" w:hAnsiTheme="majorHAnsi"/>
          <w:color w:val="800000"/>
          <w:sz w:val="28"/>
          <w:szCs w:val="28"/>
          <w:lang w:val="en-GB"/>
        </w:rPr>
        <w:t>N</w:t>
      </w:r>
      <w:r w:rsidR="00FF6F88" w:rsidRPr="00395FC7">
        <w:rPr>
          <w:rFonts w:asciiTheme="majorHAnsi" w:hAnsiTheme="majorHAnsi"/>
          <w:color w:val="800000"/>
          <w:sz w:val="28"/>
          <w:szCs w:val="28"/>
          <w:lang w:val="en-GB"/>
        </w:rPr>
        <w:t>STRUCTIVE DISOBEDIENCE!</w:t>
      </w:r>
      <w:r w:rsidR="00567BFA">
        <w:rPr>
          <w:rFonts w:asciiTheme="majorHAnsi" w:hAnsiTheme="majorHAnsi"/>
          <w:color w:val="800000"/>
          <w:sz w:val="28"/>
          <w:szCs w:val="28"/>
          <w:lang w:val="en-GB"/>
        </w:rPr>
        <w:t xml:space="preserve"> </w:t>
      </w:r>
      <w:r w:rsidR="00567BFA">
        <w:rPr>
          <w:rFonts w:asciiTheme="majorHAnsi" w:hAnsiTheme="majorHAnsi"/>
          <w:color w:val="000000" w:themeColor="text1"/>
          <w:lang w:val="en-GB"/>
        </w:rPr>
        <w:t>T</w:t>
      </w:r>
      <w:r w:rsidR="00567BFA" w:rsidRPr="00567BFA">
        <w:rPr>
          <w:rFonts w:asciiTheme="majorHAnsi" w:hAnsiTheme="majorHAnsi"/>
          <w:color w:val="000000" w:themeColor="text1"/>
          <w:lang w:val="en-GB"/>
        </w:rPr>
        <w:t>his means</w:t>
      </w:r>
      <w:r w:rsidR="00567BFA">
        <w:rPr>
          <w:rFonts w:asciiTheme="majorHAnsi" w:hAnsiTheme="majorHAnsi"/>
          <w:color w:val="000000" w:themeColor="text1"/>
          <w:lang w:val="en-GB"/>
        </w:rPr>
        <w:t>:</w:t>
      </w:r>
    </w:p>
    <w:p w14:paraId="11C4A2CE" w14:textId="77777777" w:rsidR="00FB5F90" w:rsidRPr="00395FC7" w:rsidRDefault="00FB5F90" w:rsidP="0079515B">
      <w:pPr>
        <w:rPr>
          <w:rFonts w:asciiTheme="majorHAnsi" w:hAnsiTheme="majorHAnsi"/>
          <w:lang w:val="en-GB"/>
        </w:rPr>
      </w:pPr>
    </w:p>
    <w:p w14:paraId="48C58941" w14:textId="3FB19398" w:rsidR="00FF6F88" w:rsidRPr="00395FC7" w:rsidRDefault="00FF6F88" w:rsidP="00FF6F88">
      <w:pPr>
        <w:pStyle w:val="ListParagraph"/>
        <w:numPr>
          <w:ilvl w:val="0"/>
          <w:numId w:val="32"/>
        </w:numPr>
        <w:rPr>
          <w:rFonts w:asciiTheme="majorHAnsi" w:hAnsiTheme="majorHAnsi"/>
          <w:lang w:val="en-GB"/>
        </w:rPr>
      </w:pPr>
      <w:r w:rsidRPr="00395FC7">
        <w:rPr>
          <w:rFonts w:asciiTheme="majorHAnsi" w:hAnsiTheme="majorHAnsi"/>
          <w:lang w:val="en-GB"/>
        </w:rPr>
        <w:t>Immediate legislation of the SEVEN POLICIES</w:t>
      </w:r>
    </w:p>
    <w:p w14:paraId="7CCF81C0" w14:textId="417F27EC" w:rsidR="00FF6F88" w:rsidRPr="00395FC7" w:rsidRDefault="00FF6F88" w:rsidP="00FF6F88">
      <w:pPr>
        <w:pStyle w:val="ListParagraph"/>
        <w:numPr>
          <w:ilvl w:val="0"/>
          <w:numId w:val="32"/>
        </w:numPr>
        <w:rPr>
          <w:rFonts w:asciiTheme="majorHAnsi" w:hAnsiTheme="majorHAnsi"/>
          <w:lang w:val="en-GB"/>
        </w:rPr>
      </w:pPr>
      <w:r w:rsidRPr="00395FC7">
        <w:rPr>
          <w:rFonts w:asciiTheme="majorHAnsi" w:hAnsiTheme="majorHAnsi"/>
          <w:lang w:val="en-GB"/>
        </w:rPr>
        <w:t xml:space="preserve">While the Eurogroup refuses to accept </w:t>
      </w:r>
      <w:r w:rsidR="00567BFA">
        <w:rPr>
          <w:rFonts w:asciiTheme="majorHAnsi" w:hAnsiTheme="majorHAnsi"/>
          <w:lang w:val="en-GB"/>
        </w:rPr>
        <w:t>our</w:t>
      </w:r>
      <w:r w:rsidRPr="00395FC7">
        <w:rPr>
          <w:rFonts w:asciiTheme="majorHAnsi" w:hAnsiTheme="majorHAnsi"/>
          <w:lang w:val="en-GB"/>
        </w:rPr>
        <w:t xml:space="preserve"> SEVEN POLICIES as Greece’s </w:t>
      </w:r>
      <w:r w:rsidR="00567BFA">
        <w:rPr>
          <w:rFonts w:asciiTheme="majorHAnsi" w:hAnsiTheme="majorHAnsi"/>
          <w:lang w:val="en-GB"/>
        </w:rPr>
        <w:t>basic</w:t>
      </w:r>
      <w:r w:rsidRPr="00395FC7">
        <w:rPr>
          <w:rFonts w:asciiTheme="majorHAnsi" w:hAnsiTheme="majorHAnsi"/>
          <w:lang w:val="en-GB"/>
        </w:rPr>
        <w:t xml:space="preserve"> development plan, the Greek government will follow General De Gaulle’s ‘empty chair’ policy</w:t>
      </w:r>
      <w:r w:rsidR="00567BFA">
        <w:rPr>
          <w:rFonts w:asciiTheme="majorHAnsi" w:hAnsiTheme="majorHAnsi"/>
          <w:lang w:val="en-GB"/>
        </w:rPr>
        <w:t xml:space="preserve">: it will </w:t>
      </w:r>
      <w:r w:rsidRPr="00395FC7">
        <w:rPr>
          <w:rFonts w:asciiTheme="majorHAnsi" w:hAnsiTheme="majorHAnsi"/>
          <w:lang w:val="en-GB"/>
        </w:rPr>
        <w:t>refusing to send a representative to the European Council or to the Eurogroup. Meanwhile,</w:t>
      </w:r>
    </w:p>
    <w:p w14:paraId="0BBFF4D2" w14:textId="291A539E" w:rsidR="00FF6F88" w:rsidRPr="00395FC7" w:rsidRDefault="00FF6F88" w:rsidP="00FF6F88">
      <w:pPr>
        <w:pStyle w:val="ListParagraph"/>
        <w:numPr>
          <w:ilvl w:val="1"/>
          <w:numId w:val="32"/>
        </w:numPr>
        <w:rPr>
          <w:rFonts w:asciiTheme="majorHAnsi" w:hAnsiTheme="majorHAnsi"/>
          <w:lang w:val="en-GB"/>
        </w:rPr>
      </w:pPr>
      <w:r w:rsidRPr="00395FC7">
        <w:rPr>
          <w:rFonts w:asciiTheme="majorHAnsi" w:hAnsiTheme="majorHAnsi"/>
          <w:lang w:val="en-GB"/>
        </w:rPr>
        <w:t>All repayment to the IMF, ECB and ESM-EFSF are suspended</w:t>
      </w:r>
    </w:p>
    <w:p w14:paraId="050DC868" w14:textId="462B5803" w:rsidR="00FF6F88" w:rsidRPr="00395FC7" w:rsidRDefault="00FF6F88" w:rsidP="00FF6F88">
      <w:pPr>
        <w:pStyle w:val="ListParagraph"/>
        <w:numPr>
          <w:ilvl w:val="1"/>
          <w:numId w:val="32"/>
        </w:numPr>
        <w:rPr>
          <w:rFonts w:asciiTheme="majorHAnsi" w:hAnsiTheme="majorHAnsi"/>
          <w:lang w:val="en-GB"/>
        </w:rPr>
      </w:pPr>
      <w:r w:rsidRPr="00395FC7">
        <w:rPr>
          <w:rFonts w:asciiTheme="majorHAnsi" w:hAnsiTheme="majorHAnsi"/>
          <w:lang w:val="en-GB"/>
        </w:rPr>
        <w:t>Domestic transactions continue unimpeded by means of debit/credi</w:t>
      </w:r>
      <w:r w:rsidR="00567BFA">
        <w:rPr>
          <w:rFonts w:asciiTheme="majorHAnsi" w:hAnsiTheme="majorHAnsi"/>
          <w:lang w:val="en-GB"/>
        </w:rPr>
        <w:t>t</w:t>
      </w:r>
      <w:r w:rsidRPr="00395FC7">
        <w:rPr>
          <w:rFonts w:asciiTheme="majorHAnsi" w:hAnsiTheme="majorHAnsi"/>
          <w:lang w:val="en-GB"/>
        </w:rPr>
        <w:t xml:space="preserve"> cards, web-banking and the activated </w:t>
      </w:r>
      <w:r w:rsidRPr="00395FC7">
        <w:rPr>
          <w:rFonts w:ascii="Calibri" w:hAnsi="Calibri" w:cs="Calibri"/>
          <w:i/>
          <w:color w:val="000000"/>
          <w:lang w:val="en-GB"/>
        </w:rPr>
        <w:t xml:space="preserve">Public Non-bank Payments System </w:t>
      </w:r>
      <w:r w:rsidRPr="00395FC7">
        <w:rPr>
          <w:rFonts w:ascii="Calibri" w:hAnsi="Calibri" w:cs="Calibri"/>
          <w:color w:val="000000"/>
          <w:lang w:val="en-GB"/>
        </w:rPr>
        <w:t>(See Policy 5 above)</w:t>
      </w:r>
    </w:p>
    <w:p w14:paraId="035200AB" w14:textId="31930C06" w:rsidR="00FF6F88" w:rsidRPr="00395FC7" w:rsidRDefault="00FF6F88" w:rsidP="00FF6F88">
      <w:pPr>
        <w:pStyle w:val="ListParagraph"/>
        <w:numPr>
          <w:ilvl w:val="1"/>
          <w:numId w:val="32"/>
        </w:numPr>
        <w:rPr>
          <w:rFonts w:asciiTheme="majorHAnsi" w:hAnsiTheme="majorHAnsi"/>
          <w:lang w:val="en-GB"/>
        </w:rPr>
      </w:pPr>
      <w:r w:rsidRPr="00395FC7">
        <w:rPr>
          <w:rFonts w:asciiTheme="majorHAnsi" w:hAnsiTheme="majorHAnsi"/>
          <w:lang w:val="en-GB"/>
        </w:rPr>
        <w:t>Existing euro liquidity will be used judiciously to import essentials and to support Greece’s exporters</w:t>
      </w:r>
    </w:p>
    <w:p w14:paraId="5D2F5B54" w14:textId="77777777" w:rsidR="00FF6F88" w:rsidRPr="00395FC7" w:rsidRDefault="00FF6F88" w:rsidP="0079515B">
      <w:pPr>
        <w:rPr>
          <w:rFonts w:asciiTheme="majorHAnsi" w:hAnsiTheme="majorHAnsi"/>
          <w:lang w:val="en-GB"/>
        </w:rPr>
      </w:pPr>
    </w:p>
    <w:p w14:paraId="07DC3C51" w14:textId="77777777" w:rsidR="00567BFA" w:rsidRDefault="00FF6F88" w:rsidP="0079515B">
      <w:pPr>
        <w:rPr>
          <w:rFonts w:asciiTheme="majorHAnsi" w:hAnsiTheme="majorHAnsi"/>
          <w:lang w:val="en-GB"/>
        </w:rPr>
      </w:pPr>
      <w:r w:rsidRPr="00395FC7">
        <w:rPr>
          <w:rFonts w:asciiTheme="majorHAnsi" w:hAnsiTheme="majorHAnsi"/>
          <w:lang w:val="en-GB"/>
        </w:rPr>
        <w:t xml:space="preserve">Thus, Greece will be kept within the eurozone as long as it is necessary </w:t>
      </w:r>
      <w:r w:rsidR="00E3449B" w:rsidRPr="00395FC7">
        <w:rPr>
          <w:rFonts w:asciiTheme="majorHAnsi" w:hAnsiTheme="majorHAnsi"/>
          <w:lang w:val="en-GB"/>
        </w:rPr>
        <w:t>before</w:t>
      </w:r>
      <w:r w:rsidRPr="00395FC7">
        <w:rPr>
          <w:rFonts w:asciiTheme="majorHAnsi" w:hAnsiTheme="majorHAnsi"/>
          <w:lang w:val="en-GB"/>
        </w:rPr>
        <w:t xml:space="preserve"> “official” Europe chooses, once and for all, between: (a) the huge cost of Grexit </w:t>
      </w:r>
      <w:r w:rsidR="00E3449B" w:rsidRPr="00395FC7">
        <w:rPr>
          <w:rFonts w:asciiTheme="majorHAnsi" w:hAnsiTheme="majorHAnsi"/>
          <w:lang w:val="en-GB"/>
        </w:rPr>
        <w:t xml:space="preserve">(that will be incurred if they insist on their rejection of our SEVEN POLICIES); and (b) accepting the SEVEN POLICIES as the basis of Greece’s recovery within the eurozone. </w:t>
      </w:r>
    </w:p>
    <w:p w14:paraId="2A9AD051" w14:textId="77777777" w:rsidR="00567BFA" w:rsidRDefault="00567BFA" w:rsidP="0079515B">
      <w:pPr>
        <w:rPr>
          <w:rFonts w:asciiTheme="majorHAnsi" w:hAnsiTheme="majorHAnsi"/>
          <w:lang w:val="en-GB"/>
        </w:rPr>
      </w:pPr>
    </w:p>
    <w:p w14:paraId="38B1175A" w14:textId="51ED69F0" w:rsidR="00FB5F90" w:rsidRPr="00395FC7" w:rsidRDefault="00E3449B" w:rsidP="0079515B">
      <w:pPr>
        <w:rPr>
          <w:rFonts w:asciiTheme="majorHAnsi" w:hAnsiTheme="majorHAnsi"/>
          <w:lang w:val="en-GB"/>
        </w:rPr>
      </w:pPr>
      <w:r w:rsidRPr="00395FC7">
        <w:rPr>
          <w:rFonts w:asciiTheme="majorHAnsi" w:hAnsiTheme="majorHAnsi"/>
          <w:lang w:val="en-GB"/>
        </w:rPr>
        <w:t>While (a) would be mutually advantageous, there is no guarantee that Europe’s political establishment will act in the interests of</w:t>
      </w:r>
      <w:r w:rsidR="00567BFA">
        <w:rPr>
          <w:rFonts w:asciiTheme="majorHAnsi" w:hAnsiTheme="majorHAnsi"/>
          <w:lang w:val="en-GB"/>
        </w:rPr>
        <w:t xml:space="preserve"> a majority of Europeans</w:t>
      </w:r>
      <w:r w:rsidRPr="00395FC7">
        <w:rPr>
          <w:rFonts w:asciiTheme="majorHAnsi" w:hAnsiTheme="majorHAnsi"/>
          <w:lang w:val="en-GB"/>
        </w:rPr>
        <w:t xml:space="preserve">. Nevertheless, from Greece’s perspective, while (a) is far superior to (b), the implementation of the SEVEN POLICIES is </w:t>
      </w:r>
      <w:r w:rsidR="00567BFA">
        <w:rPr>
          <w:rFonts w:asciiTheme="majorHAnsi" w:hAnsiTheme="majorHAnsi"/>
          <w:lang w:val="en-GB"/>
        </w:rPr>
        <w:t>our</w:t>
      </w:r>
      <w:r w:rsidRPr="00395FC7">
        <w:rPr>
          <w:rFonts w:asciiTheme="majorHAnsi" w:hAnsiTheme="majorHAnsi"/>
          <w:lang w:val="en-GB"/>
        </w:rPr>
        <w:t xml:space="preserve"> best </w:t>
      </w:r>
      <w:r w:rsidR="00567BFA">
        <w:rPr>
          <w:rFonts w:asciiTheme="majorHAnsi" w:hAnsiTheme="majorHAnsi"/>
          <w:lang w:val="en-GB"/>
        </w:rPr>
        <w:t xml:space="preserve">strategy </w:t>
      </w:r>
      <w:r w:rsidR="00567BFA" w:rsidRPr="00395FC7">
        <w:rPr>
          <w:rFonts w:asciiTheme="majorHAnsi" w:hAnsiTheme="majorHAnsi"/>
          <w:lang w:val="en-GB"/>
        </w:rPr>
        <w:t>whatev</w:t>
      </w:r>
      <w:r w:rsidR="00567BFA">
        <w:rPr>
          <w:rFonts w:asciiTheme="majorHAnsi" w:hAnsiTheme="majorHAnsi"/>
          <w:lang w:val="en-GB"/>
        </w:rPr>
        <w:t>er ‘offic</w:t>
      </w:r>
      <w:r w:rsidR="00CC4E71">
        <w:rPr>
          <w:rFonts w:asciiTheme="majorHAnsi" w:hAnsiTheme="majorHAnsi"/>
          <w:lang w:val="en-GB"/>
        </w:rPr>
        <w:t>ial’ Europe’s response might be (see next section).</w:t>
      </w:r>
    </w:p>
    <w:p w14:paraId="5F5666B2" w14:textId="28525817" w:rsidR="00FF6F88" w:rsidRPr="00395FC7" w:rsidRDefault="0027323A" w:rsidP="00097664">
      <w:pPr>
        <w:jc w:val="center"/>
        <w:rPr>
          <w:rFonts w:asciiTheme="majorHAnsi" w:hAnsiTheme="majorHAnsi"/>
          <w:sz w:val="28"/>
          <w:szCs w:val="28"/>
          <w:lang w:val="en-GB"/>
        </w:rPr>
      </w:pPr>
      <w:r w:rsidRPr="00395FC7">
        <w:rPr>
          <w:rFonts w:asciiTheme="majorHAnsi" w:hAnsiTheme="majorHAnsi"/>
          <w:sz w:val="28"/>
          <w:szCs w:val="28"/>
          <w:lang w:val="en-GB"/>
        </w:rPr>
        <w:t>OUR POSITION ON THE EURO</w:t>
      </w:r>
    </w:p>
    <w:p w14:paraId="17443EDA" w14:textId="77777777" w:rsidR="0079515B" w:rsidRPr="00395FC7" w:rsidRDefault="0079515B" w:rsidP="0079515B">
      <w:pPr>
        <w:rPr>
          <w:rFonts w:asciiTheme="majorHAnsi" w:hAnsiTheme="majorHAnsi"/>
          <w:lang w:val="en-GB"/>
        </w:rPr>
      </w:pPr>
    </w:p>
    <w:p w14:paraId="2DADEA6A" w14:textId="1A20AFE9" w:rsidR="00A43E0C" w:rsidRPr="00395FC7" w:rsidRDefault="00097664" w:rsidP="0079515B">
      <w:pPr>
        <w:rPr>
          <w:rFonts w:asciiTheme="majorHAnsi" w:hAnsiTheme="majorHAnsi"/>
          <w:lang w:val="en-GB"/>
        </w:rPr>
      </w:pPr>
      <w:r w:rsidRPr="00395FC7">
        <w:rPr>
          <w:rFonts w:asciiTheme="majorHAnsi" w:hAnsiTheme="majorHAnsi"/>
          <w:color w:val="800000"/>
          <w:sz w:val="28"/>
          <w:szCs w:val="28"/>
          <w:lang w:val="en-GB"/>
        </w:rPr>
        <w:t>Greece should never have entered the eurozone</w:t>
      </w:r>
      <w:r w:rsidRPr="00395FC7">
        <w:rPr>
          <w:rFonts w:asciiTheme="majorHAnsi" w:hAnsiTheme="majorHAnsi"/>
          <w:lang w:val="en-GB"/>
        </w:rPr>
        <w:t xml:space="preserve">. </w:t>
      </w:r>
      <w:r w:rsidR="000910F5" w:rsidRPr="00395FC7">
        <w:rPr>
          <w:rFonts w:asciiTheme="majorHAnsi" w:hAnsiTheme="majorHAnsi"/>
          <w:lang w:val="en-GB"/>
        </w:rPr>
        <w:t>The euro’s design guaranteed the eruption of banking crises that (</w:t>
      </w:r>
      <w:r w:rsidRPr="00395FC7">
        <w:rPr>
          <w:rFonts w:asciiTheme="majorHAnsi" w:hAnsiTheme="majorHAnsi"/>
          <w:lang w:val="en-GB"/>
        </w:rPr>
        <w:t>in the absence o</w:t>
      </w:r>
      <w:r w:rsidR="000910F5" w:rsidRPr="00395FC7">
        <w:rPr>
          <w:rFonts w:asciiTheme="majorHAnsi" w:hAnsiTheme="majorHAnsi"/>
          <w:lang w:val="en-GB"/>
        </w:rPr>
        <w:t>f institutional shock absorbers)</w:t>
      </w:r>
      <w:r w:rsidRPr="00395FC7">
        <w:rPr>
          <w:rFonts w:asciiTheme="majorHAnsi" w:hAnsiTheme="majorHAnsi"/>
          <w:lang w:val="en-GB"/>
        </w:rPr>
        <w:t xml:space="preserve"> </w:t>
      </w:r>
      <w:r w:rsidR="00CC4E71">
        <w:rPr>
          <w:rFonts w:asciiTheme="majorHAnsi" w:hAnsiTheme="majorHAnsi"/>
          <w:lang w:val="en-GB"/>
        </w:rPr>
        <w:t>were always going to</w:t>
      </w:r>
      <w:r w:rsidRPr="00395FC7">
        <w:rPr>
          <w:rFonts w:asciiTheme="majorHAnsi" w:hAnsiTheme="majorHAnsi"/>
          <w:lang w:val="en-GB"/>
        </w:rPr>
        <w:t xml:space="preserve"> turn the European Union </w:t>
      </w:r>
      <w:r w:rsidR="00A43E0C" w:rsidRPr="00395FC7">
        <w:rPr>
          <w:rFonts w:asciiTheme="majorHAnsi" w:hAnsiTheme="majorHAnsi"/>
          <w:lang w:val="en-GB"/>
        </w:rPr>
        <w:t xml:space="preserve">into </w:t>
      </w:r>
      <w:r w:rsidRPr="00395FC7">
        <w:rPr>
          <w:rFonts w:asciiTheme="majorHAnsi" w:hAnsiTheme="majorHAnsi"/>
          <w:lang w:val="en-GB"/>
        </w:rPr>
        <w:t>an iron cage</w:t>
      </w:r>
      <w:r w:rsidR="00A43E0C" w:rsidRPr="00395FC7">
        <w:rPr>
          <w:rFonts w:asciiTheme="majorHAnsi" w:hAnsiTheme="majorHAnsi"/>
          <w:lang w:val="en-GB"/>
        </w:rPr>
        <w:t xml:space="preserve"> of self-reinforcing austerity. </w:t>
      </w:r>
      <w:r w:rsidR="000910F5" w:rsidRPr="00395FC7">
        <w:rPr>
          <w:rFonts w:asciiTheme="majorHAnsi" w:hAnsiTheme="majorHAnsi"/>
          <w:lang w:val="en-GB"/>
        </w:rPr>
        <w:t>Behind its iron bars, forged by Europe’s self-serving pseudo-technocracy, a r</w:t>
      </w:r>
      <w:r w:rsidR="00A43E0C" w:rsidRPr="00395FC7">
        <w:rPr>
          <w:rFonts w:asciiTheme="majorHAnsi" w:hAnsiTheme="majorHAnsi"/>
          <w:lang w:val="en-GB"/>
        </w:rPr>
        <w:t xml:space="preserve">elentless class </w:t>
      </w:r>
      <w:r w:rsidR="000910F5" w:rsidRPr="00395FC7">
        <w:rPr>
          <w:rFonts w:asciiTheme="majorHAnsi" w:hAnsiTheme="majorHAnsi"/>
          <w:lang w:val="en-GB"/>
        </w:rPr>
        <w:t xml:space="preserve">war and the ritual </w:t>
      </w:r>
      <w:r w:rsidR="00A43E0C" w:rsidRPr="00395FC7">
        <w:rPr>
          <w:rFonts w:asciiTheme="majorHAnsi" w:hAnsiTheme="majorHAnsi"/>
          <w:lang w:val="en-GB"/>
        </w:rPr>
        <w:t>humiliation of Parliaments</w:t>
      </w:r>
      <w:r w:rsidR="000910F5" w:rsidRPr="00395FC7">
        <w:rPr>
          <w:rFonts w:asciiTheme="majorHAnsi" w:hAnsiTheme="majorHAnsi"/>
          <w:lang w:val="en-GB"/>
        </w:rPr>
        <w:t xml:space="preserve"> </w:t>
      </w:r>
      <w:r w:rsidR="00CC4E71">
        <w:rPr>
          <w:rFonts w:asciiTheme="majorHAnsi" w:hAnsiTheme="majorHAnsi"/>
          <w:lang w:val="en-GB"/>
        </w:rPr>
        <w:t xml:space="preserve">were inevitable. The </w:t>
      </w:r>
      <w:r w:rsidR="000910F5" w:rsidRPr="00395FC7">
        <w:rPr>
          <w:rFonts w:asciiTheme="majorHAnsi" w:hAnsiTheme="majorHAnsi"/>
          <w:lang w:val="en-GB"/>
        </w:rPr>
        <w:t>idea of Europe as a democr</w:t>
      </w:r>
      <w:r w:rsidR="00CC4E71">
        <w:rPr>
          <w:rFonts w:asciiTheme="majorHAnsi" w:hAnsiTheme="majorHAnsi"/>
          <w:lang w:val="en-GB"/>
        </w:rPr>
        <w:t>atic realm of shared prosperity was, therefore, doomed the moment the ink dried on the Maastricht Treaty.</w:t>
      </w:r>
    </w:p>
    <w:p w14:paraId="5818894B" w14:textId="77777777" w:rsidR="000910F5" w:rsidRPr="00395FC7" w:rsidRDefault="000910F5" w:rsidP="0079515B">
      <w:pPr>
        <w:rPr>
          <w:rFonts w:asciiTheme="majorHAnsi" w:hAnsiTheme="majorHAnsi"/>
          <w:lang w:val="en-GB"/>
        </w:rPr>
      </w:pPr>
    </w:p>
    <w:p w14:paraId="4057F5B6" w14:textId="24BB086A" w:rsidR="000910F5" w:rsidRPr="00395FC7" w:rsidRDefault="000910F5" w:rsidP="0079515B">
      <w:pPr>
        <w:rPr>
          <w:rFonts w:asciiTheme="majorHAnsi" w:hAnsiTheme="majorHAnsi"/>
          <w:lang w:val="en-GB"/>
        </w:rPr>
      </w:pPr>
      <w:r w:rsidRPr="00395FC7">
        <w:rPr>
          <w:rFonts w:asciiTheme="majorHAnsi" w:hAnsiTheme="majorHAnsi"/>
          <w:lang w:val="en-GB"/>
        </w:rPr>
        <w:t>However, once inside the eurozone, the cost of exiting is very large, both for the exiting country and for Europe at large – as its disintegration threatens the Union with a postmodern version of 1930s-like deflation. This is why DiEM25 has produced an econom</w:t>
      </w:r>
      <w:r w:rsidR="00D22640" w:rsidRPr="00395FC7">
        <w:rPr>
          <w:rFonts w:asciiTheme="majorHAnsi" w:hAnsiTheme="majorHAnsi"/>
          <w:lang w:val="en-GB"/>
        </w:rPr>
        <w:t xml:space="preserve">ic and social agenda framework, </w:t>
      </w:r>
      <w:r w:rsidRPr="00395FC7">
        <w:rPr>
          <w:rFonts w:asciiTheme="majorHAnsi" w:hAnsiTheme="majorHAnsi"/>
          <w:lang w:val="en-GB"/>
        </w:rPr>
        <w:t>our EUR</w:t>
      </w:r>
      <w:r w:rsidR="00D22640" w:rsidRPr="00395FC7">
        <w:rPr>
          <w:rFonts w:asciiTheme="majorHAnsi" w:hAnsiTheme="majorHAnsi"/>
          <w:lang w:val="en-GB"/>
        </w:rPr>
        <w:t>OPEAN GREEN NEW DEAL,</w:t>
      </w:r>
      <w:r w:rsidRPr="00395FC7">
        <w:rPr>
          <w:rFonts w:asciiTheme="majorHAnsi" w:hAnsiTheme="majorHAnsi"/>
          <w:lang w:val="en-GB"/>
        </w:rPr>
        <w:t xml:space="preserve"> whose purpose is to demonstrate how existing institutions can be redeployed, within the existing legal framework</w:t>
      </w:r>
      <w:r w:rsidR="00D22640" w:rsidRPr="00395FC7">
        <w:rPr>
          <w:rFonts w:asciiTheme="majorHAnsi" w:hAnsiTheme="majorHAnsi"/>
          <w:lang w:val="en-GB"/>
        </w:rPr>
        <w:t>,</w:t>
      </w:r>
      <w:r w:rsidRPr="00395FC7">
        <w:rPr>
          <w:rFonts w:asciiTheme="majorHAnsi" w:hAnsiTheme="majorHAnsi"/>
          <w:lang w:val="en-GB"/>
        </w:rPr>
        <w:t xml:space="preserve"> to </w:t>
      </w:r>
      <w:r w:rsidR="00D22640" w:rsidRPr="00395FC7">
        <w:rPr>
          <w:rFonts w:asciiTheme="majorHAnsi" w:hAnsiTheme="majorHAnsi"/>
          <w:lang w:val="en-GB"/>
        </w:rPr>
        <w:t>civilise</w:t>
      </w:r>
      <w:r w:rsidRPr="00395FC7">
        <w:rPr>
          <w:rFonts w:asciiTheme="majorHAnsi" w:hAnsiTheme="majorHAnsi"/>
          <w:lang w:val="en-GB"/>
        </w:rPr>
        <w:t xml:space="preserve"> the eurozone</w:t>
      </w:r>
      <w:r w:rsidR="0008475F">
        <w:rPr>
          <w:rFonts w:asciiTheme="majorHAnsi" w:hAnsiTheme="majorHAnsi"/>
          <w:lang w:val="en-GB"/>
        </w:rPr>
        <w:t xml:space="preserve"> – to turn </w:t>
      </w:r>
      <w:r w:rsidRPr="00395FC7">
        <w:rPr>
          <w:rFonts w:asciiTheme="majorHAnsi" w:hAnsiTheme="majorHAnsi"/>
          <w:lang w:val="en-GB"/>
        </w:rPr>
        <w:t>it from an iron cage into an area of recovery and green development.</w:t>
      </w:r>
    </w:p>
    <w:p w14:paraId="1170B1A1" w14:textId="77777777" w:rsidR="00A43E0C" w:rsidRPr="00395FC7" w:rsidRDefault="00A43E0C" w:rsidP="0079515B">
      <w:pPr>
        <w:rPr>
          <w:rFonts w:asciiTheme="majorHAnsi" w:hAnsiTheme="majorHAnsi"/>
          <w:lang w:val="en-GB"/>
        </w:rPr>
      </w:pPr>
    </w:p>
    <w:p w14:paraId="438F3372" w14:textId="0836F553" w:rsidR="00A43E0C" w:rsidRPr="00395FC7" w:rsidRDefault="00312CC4" w:rsidP="0079515B">
      <w:pPr>
        <w:rPr>
          <w:rFonts w:asciiTheme="majorHAnsi" w:hAnsiTheme="majorHAnsi"/>
          <w:lang w:val="en-GB"/>
        </w:rPr>
      </w:pPr>
      <w:r w:rsidRPr="00395FC7">
        <w:rPr>
          <w:rFonts w:asciiTheme="majorHAnsi" w:hAnsiTheme="majorHAnsi"/>
          <w:color w:val="800000"/>
          <w:sz w:val="28"/>
          <w:szCs w:val="28"/>
          <w:lang w:val="en-GB"/>
        </w:rPr>
        <w:t>DiEM25’s EUROPEAN GREEN NEW DEAL will be put to European voters</w:t>
      </w:r>
      <w:r w:rsidRPr="00395FC7">
        <w:rPr>
          <w:rFonts w:asciiTheme="majorHAnsi" w:hAnsiTheme="majorHAnsi"/>
          <w:lang w:val="en-GB"/>
        </w:rPr>
        <w:t xml:space="preserve">, across Europe, </w:t>
      </w:r>
      <w:r w:rsidRPr="00395FC7">
        <w:rPr>
          <w:rFonts w:asciiTheme="majorHAnsi" w:hAnsiTheme="majorHAnsi"/>
          <w:color w:val="800000"/>
          <w:sz w:val="28"/>
          <w:szCs w:val="28"/>
          <w:lang w:val="en-GB"/>
        </w:rPr>
        <w:t>in the next European Parliament elections</w:t>
      </w:r>
      <w:r w:rsidRPr="00395FC7">
        <w:rPr>
          <w:rFonts w:asciiTheme="majorHAnsi" w:hAnsiTheme="majorHAnsi"/>
          <w:lang w:val="en-GB"/>
        </w:rPr>
        <w:t xml:space="preserve">. In the meantime, as far as Greece is concerned, our position is simple: The extension until… 2060 of our debt bondage (which is what ‘official’ Europe is proposing) is Greece’s worst fate; a prospect far, far worse than the threat of Grexit. </w:t>
      </w:r>
    </w:p>
    <w:p w14:paraId="5AEA3F3D" w14:textId="77777777" w:rsidR="00097664" w:rsidRPr="00395FC7" w:rsidRDefault="00097664" w:rsidP="0079515B">
      <w:pPr>
        <w:rPr>
          <w:rFonts w:asciiTheme="majorHAnsi" w:hAnsiTheme="majorHAnsi"/>
          <w:lang w:val="en-GB"/>
        </w:rPr>
      </w:pPr>
    </w:p>
    <w:p w14:paraId="00B46A27" w14:textId="5EB79073" w:rsidR="00A71C44" w:rsidRPr="00395FC7" w:rsidRDefault="00312CC4" w:rsidP="0079515B">
      <w:pPr>
        <w:rPr>
          <w:rFonts w:asciiTheme="majorHAnsi" w:hAnsiTheme="majorHAnsi"/>
          <w:lang w:val="en-GB"/>
        </w:rPr>
      </w:pPr>
      <w:r w:rsidRPr="00395FC7">
        <w:rPr>
          <w:rFonts w:asciiTheme="majorHAnsi" w:hAnsiTheme="majorHAnsi"/>
          <w:lang w:val="en-GB"/>
        </w:rPr>
        <w:t xml:space="preserve">Political parties that have capitulated to Brussels’ and Frankfurt’s directives </w:t>
      </w:r>
      <w:r w:rsidR="00D22640" w:rsidRPr="00395FC7">
        <w:rPr>
          <w:rFonts w:asciiTheme="majorHAnsi" w:hAnsiTheme="majorHAnsi"/>
          <w:lang w:val="en-GB"/>
        </w:rPr>
        <w:t xml:space="preserve">(e.g. SYRIZA, New Democracy, PASOK) </w:t>
      </w:r>
      <w:r w:rsidRPr="00395FC7">
        <w:rPr>
          <w:rFonts w:asciiTheme="majorHAnsi" w:hAnsiTheme="majorHAnsi"/>
          <w:lang w:val="en-GB"/>
        </w:rPr>
        <w:t xml:space="preserve">may disagree with one another as to how therapeutic </w:t>
      </w:r>
      <w:r w:rsidR="0008475F">
        <w:rPr>
          <w:rFonts w:asciiTheme="majorHAnsi" w:hAnsiTheme="majorHAnsi"/>
          <w:lang w:val="en-GB"/>
        </w:rPr>
        <w:t>these directives</w:t>
      </w:r>
      <w:r w:rsidRPr="00395FC7">
        <w:rPr>
          <w:rFonts w:asciiTheme="majorHAnsi" w:hAnsiTheme="majorHAnsi"/>
          <w:lang w:val="en-GB"/>
        </w:rPr>
        <w:t xml:space="preserve"> are</w:t>
      </w:r>
      <w:r w:rsidRPr="00395FC7">
        <w:rPr>
          <w:rStyle w:val="FootnoteReference"/>
          <w:rFonts w:asciiTheme="majorHAnsi" w:hAnsiTheme="majorHAnsi"/>
          <w:lang w:val="en-GB"/>
        </w:rPr>
        <w:footnoteReference w:id="1"/>
      </w:r>
      <w:r w:rsidRPr="00395FC7">
        <w:rPr>
          <w:rFonts w:asciiTheme="majorHAnsi" w:hAnsiTheme="majorHAnsi"/>
          <w:lang w:val="en-GB"/>
        </w:rPr>
        <w:t xml:space="preserve"> but, nevertheless, agree that the worst possible outcome for Greece is an exit (or expulsion) from the euro. Other parties (e.g. </w:t>
      </w:r>
      <w:r w:rsidR="00D22640" w:rsidRPr="00395FC7">
        <w:rPr>
          <w:rFonts w:asciiTheme="majorHAnsi" w:hAnsiTheme="majorHAnsi"/>
          <w:lang w:val="en-GB"/>
        </w:rPr>
        <w:t>KKE</w:t>
      </w:r>
      <w:r w:rsidRPr="00395FC7">
        <w:rPr>
          <w:rFonts w:asciiTheme="majorHAnsi" w:hAnsiTheme="majorHAnsi"/>
          <w:lang w:val="en-GB"/>
        </w:rPr>
        <w:t>, Popular Unity) consider Grexit the optimal solution. MeRA25 disagrees with both of these ranking</w:t>
      </w:r>
      <w:r w:rsidR="0008475F">
        <w:rPr>
          <w:rFonts w:asciiTheme="majorHAnsi" w:hAnsiTheme="majorHAnsi"/>
          <w:lang w:val="en-GB"/>
        </w:rPr>
        <w:t>s</w:t>
      </w:r>
      <w:r w:rsidRPr="00395FC7">
        <w:rPr>
          <w:rFonts w:asciiTheme="majorHAnsi" w:hAnsiTheme="majorHAnsi"/>
          <w:lang w:val="en-GB"/>
        </w:rPr>
        <w:t xml:space="preserve">: </w:t>
      </w:r>
      <w:r w:rsidRPr="00395FC7">
        <w:rPr>
          <w:rFonts w:asciiTheme="majorHAnsi" w:hAnsiTheme="majorHAnsi"/>
          <w:color w:val="800000"/>
          <w:sz w:val="28"/>
          <w:szCs w:val="28"/>
          <w:lang w:val="en-GB"/>
        </w:rPr>
        <w:t>Grexit is neither the optimal nor the worst possible outcome</w:t>
      </w:r>
      <w:r w:rsidR="00D22640" w:rsidRPr="00395FC7">
        <w:rPr>
          <w:rFonts w:asciiTheme="majorHAnsi" w:hAnsiTheme="majorHAnsi"/>
          <w:color w:val="800000"/>
          <w:sz w:val="28"/>
          <w:szCs w:val="28"/>
          <w:lang w:val="en-GB"/>
        </w:rPr>
        <w:t xml:space="preserve"> for Greece</w:t>
      </w:r>
      <w:r w:rsidRPr="00395FC7">
        <w:rPr>
          <w:rFonts w:asciiTheme="majorHAnsi" w:hAnsiTheme="majorHAnsi"/>
          <w:color w:val="800000"/>
          <w:sz w:val="28"/>
          <w:szCs w:val="28"/>
          <w:lang w:val="en-GB"/>
        </w:rPr>
        <w:t>!</w:t>
      </w:r>
    </w:p>
    <w:p w14:paraId="066E0391" w14:textId="77777777" w:rsidR="00A71C44" w:rsidRPr="00395FC7" w:rsidRDefault="00A71C44" w:rsidP="0079515B">
      <w:pPr>
        <w:rPr>
          <w:rFonts w:asciiTheme="majorHAnsi" w:hAnsiTheme="majorHAnsi"/>
          <w:lang w:val="en-GB"/>
        </w:rPr>
      </w:pPr>
    </w:p>
    <w:p w14:paraId="61F7683C" w14:textId="212D6551" w:rsidR="000E7AB7" w:rsidRPr="00395FC7" w:rsidRDefault="00D22640" w:rsidP="0079515B">
      <w:pPr>
        <w:rPr>
          <w:rFonts w:asciiTheme="majorHAnsi" w:hAnsiTheme="majorHAnsi"/>
          <w:lang w:val="en-GB"/>
        </w:rPr>
      </w:pPr>
      <w:r w:rsidRPr="00395FC7">
        <w:rPr>
          <w:rFonts w:asciiTheme="majorHAnsi" w:hAnsiTheme="majorHAnsi"/>
          <w:lang w:val="en-GB"/>
        </w:rPr>
        <w:t>More precisely, we rank the three potential outcomes as follows:</w:t>
      </w:r>
    </w:p>
    <w:p w14:paraId="33ED9C94" w14:textId="77777777" w:rsidR="00767E48" w:rsidRPr="00395FC7" w:rsidRDefault="00767E48" w:rsidP="0079515B">
      <w:pPr>
        <w:rPr>
          <w:rFonts w:asciiTheme="majorHAnsi" w:hAnsiTheme="majorHAnsi"/>
          <w:lang w:val="en-GB"/>
        </w:rPr>
      </w:pPr>
    </w:p>
    <w:p w14:paraId="65949D54" w14:textId="4E1D8165" w:rsidR="00D22640" w:rsidRPr="00395FC7" w:rsidRDefault="00D22640" w:rsidP="00D22640">
      <w:pPr>
        <w:pStyle w:val="ListParagraph"/>
        <w:numPr>
          <w:ilvl w:val="0"/>
          <w:numId w:val="33"/>
        </w:numPr>
        <w:rPr>
          <w:rFonts w:asciiTheme="majorHAnsi" w:hAnsiTheme="majorHAnsi"/>
          <w:lang w:val="en-GB"/>
        </w:rPr>
      </w:pPr>
      <w:r w:rsidRPr="00395FC7">
        <w:rPr>
          <w:rFonts w:asciiTheme="majorHAnsi" w:hAnsiTheme="majorHAnsi"/>
          <w:lang w:val="en-GB"/>
        </w:rPr>
        <w:t>Our most preferred outcome would be the implementation of the SEVEN POLICIES within the eurozone (while progressive European forces cooperate to implement DiEM25’s EUROPEAN GREEN NEW DEAL across Europe)</w:t>
      </w:r>
    </w:p>
    <w:p w14:paraId="50FF777B" w14:textId="77777777" w:rsidR="00D22640" w:rsidRPr="00395FC7" w:rsidRDefault="00D22640" w:rsidP="00D22640">
      <w:pPr>
        <w:pStyle w:val="ListParagraph"/>
        <w:numPr>
          <w:ilvl w:val="0"/>
          <w:numId w:val="33"/>
        </w:numPr>
        <w:rPr>
          <w:rFonts w:asciiTheme="majorHAnsi" w:hAnsiTheme="majorHAnsi"/>
          <w:lang w:val="en-GB"/>
        </w:rPr>
      </w:pPr>
      <w:r w:rsidRPr="00395FC7">
        <w:rPr>
          <w:rFonts w:asciiTheme="majorHAnsi" w:hAnsiTheme="majorHAnsi"/>
          <w:lang w:val="en-GB"/>
        </w:rPr>
        <w:t xml:space="preserve">Second best (or worst!) would be the implementation of the SEVEN POLICIES followed by the expulsion of Greece from the eurozone by the unbending Deep European Establishment </w:t>
      </w:r>
    </w:p>
    <w:p w14:paraId="7EDF38D3" w14:textId="30B052B1" w:rsidR="00547683" w:rsidRPr="00395FC7" w:rsidRDefault="00D22640" w:rsidP="00D22640">
      <w:pPr>
        <w:pStyle w:val="ListParagraph"/>
        <w:numPr>
          <w:ilvl w:val="0"/>
          <w:numId w:val="33"/>
        </w:numPr>
        <w:rPr>
          <w:rFonts w:asciiTheme="majorHAnsi" w:hAnsiTheme="majorHAnsi"/>
          <w:lang w:val="en-GB"/>
        </w:rPr>
      </w:pPr>
      <w:r w:rsidRPr="00395FC7">
        <w:rPr>
          <w:rFonts w:asciiTheme="majorHAnsi" w:hAnsiTheme="majorHAnsi"/>
          <w:lang w:val="en-GB"/>
        </w:rPr>
        <w:t xml:space="preserve">Our </w:t>
      </w:r>
      <w:r w:rsidR="00506B2B" w:rsidRPr="00395FC7">
        <w:rPr>
          <w:rFonts w:asciiTheme="majorHAnsi" w:hAnsiTheme="majorHAnsi"/>
          <w:lang w:val="en-GB"/>
        </w:rPr>
        <w:t>worst</w:t>
      </w:r>
      <w:r w:rsidR="0008475F">
        <w:rPr>
          <w:rFonts w:asciiTheme="majorHAnsi" w:hAnsiTheme="majorHAnsi"/>
          <w:lang w:val="en-GB"/>
        </w:rPr>
        <w:t xml:space="preserve"> scenario</w:t>
      </w:r>
      <w:r w:rsidR="00506B2B" w:rsidRPr="00395FC7">
        <w:rPr>
          <w:rFonts w:asciiTheme="majorHAnsi" w:hAnsiTheme="majorHAnsi"/>
          <w:lang w:val="en-GB"/>
        </w:rPr>
        <w:t>, indeed our nigh</w:t>
      </w:r>
      <w:r w:rsidR="00FE5E39" w:rsidRPr="00395FC7">
        <w:rPr>
          <w:rFonts w:asciiTheme="majorHAnsi" w:hAnsiTheme="majorHAnsi"/>
          <w:lang w:val="en-GB"/>
        </w:rPr>
        <w:t>t</w:t>
      </w:r>
      <w:r w:rsidR="00506B2B" w:rsidRPr="00395FC7">
        <w:rPr>
          <w:rFonts w:asciiTheme="majorHAnsi" w:hAnsiTheme="majorHAnsi"/>
          <w:lang w:val="en-GB"/>
        </w:rPr>
        <w:t>mare,</w:t>
      </w:r>
      <w:r w:rsidRPr="00395FC7">
        <w:rPr>
          <w:rFonts w:asciiTheme="majorHAnsi" w:hAnsiTheme="majorHAnsi"/>
          <w:lang w:val="en-GB"/>
        </w:rPr>
        <w:t xml:space="preserve"> is the perpetual reproduction of Greece’s debt bondage within the eurozone</w:t>
      </w:r>
      <w:r w:rsidR="0008475F">
        <w:rPr>
          <w:rFonts w:asciiTheme="majorHAnsi" w:hAnsiTheme="majorHAnsi"/>
          <w:lang w:val="en-GB"/>
        </w:rPr>
        <w:t xml:space="preserve">, as guaranteed by </w:t>
      </w:r>
      <w:r w:rsidR="00506B2B" w:rsidRPr="00395FC7">
        <w:rPr>
          <w:rFonts w:asciiTheme="majorHAnsi" w:hAnsiTheme="majorHAnsi"/>
          <w:lang w:val="en-GB"/>
        </w:rPr>
        <w:t>the current policies and political</w:t>
      </w:r>
      <w:r w:rsidR="0008475F">
        <w:rPr>
          <w:rFonts w:asciiTheme="majorHAnsi" w:hAnsiTheme="majorHAnsi"/>
          <w:lang w:val="en-GB"/>
        </w:rPr>
        <w:t xml:space="preserve"> system.</w:t>
      </w:r>
    </w:p>
    <w:p w14:paraId="235E64A7" w14:textId="3C735745" w:rsidR="00506B2B" w:rsidRPr="00395FC7" w:rsidRDefault="00506B2B" w:rsidP="00324D78">
      <w:pPr>
        <w:jc w:val="center"/>
        <w:rPr>
          <w:rFonts w:asciiTheme="majorHAnsi" w:hAnsiTheme="majorHAnsi"/>
          <w:sz w:val="28"/>
          <w:szCs w:val="28"/>
          <w:lang w:val="en-GB"/>
        </w:rPr>
      </w:pPr>
      <w:r w:rsidRPr="00395FC7">
        <w:rPr>
          <w:rFonts w:asciiTheme="majorHAnsi" w:hAnsiTheme="majorHAnsi"/>
          <w:sz w:val="28"/>
          <w:szCs w:val="28"/>
          <w:lang w:val="en-GB"/>
        </w:rPr>
        <w:t>HOW THE TROIKA-DOMINATED POLITICAL ESTABLISHMENT WILL REACT</w:t>
      </w:r>
    </w:p>
    <w:p w14:paraId="1E977471" w14:textId="77777777" w:rsidR="00506B2B" w:rsidRPr="00395FC7" w:rsidRDefault="00506B2B" w:rsidP="00FB7F22">
      <w:pPr>
        <w:jc w:val="center"/>
        <w:rPr>
          <w:rFonts w:asciiTheme="majorHAnsi" w:hAnsiTheme="majorHAnsi"/>
          <w:color w:val="000000" w:themeColor="text1"/>
          <w:sz w:val="28"/>
          <w:szCs w:val="28"/>
          <w:lang w:val="en-GB"/>
        </w:rPr>
      </w:pPr>
    </w:p>
    <w:p w14:paraId="335ACEFF" w14:textId="49150B13" w:rsidR="00506B2B" w:rsidRPr="00395FC7" w:rsidRDefault="00FE5E39" w:rsidP="00FE5E39">
      <w:pPr>
        <w:rPr>
          <w:rFonts w:asciiTheme="majorHAnsi" w:hAnsiTheme="majorHAnsi"/>
          <w:color w:val="000000" w:themeColor="text1"/>
          <w:lang w:val="en-GB"/>
        </w:rPr>
      </w:pPr>
      <w:r w:rsidRPr="00395FC7">
        <w:rPr>
          <w:rFonts w:asciiTheme="majorHAnsi" w:hAnsiTheme="majorHAnsi"/>
          <w:color w:val="000000" w:themeColor="text1"/>
          <w:lang w:val="en-GB"/>
        </w:rPr>
        <w:t>“Here they go again</w:t>
      </w:r>
      <w:r w:rsidR="00E67DBD" w:rsidRPr="00395FC7">
        <w:rPr>
          <w:rFonts w:asciiTheme="majorHAnsi" w:hAnsiTheme="majorHAnsi"/>
          <w:color w:val="000000" w:themeColor="text1"/>
          <w:lang w:val="en-GB"/>
        </w:rPr>
        <w:t>!</w:t>
      </w:r>
      <w:r w:rsidRPr="00395FC7">
        <w:rPr>
          <w:rFonts w:asciiTheme="majorHAnsi" w:hAnsiTheme="majorHAnsi"/>
          <w:color w:val="000000" w:themeColor="text1"/>
          <w:lang w:val="en-GB"/>
        </w:rPr>
        <w:t xml:space="preserve">”, we already hear them mock us. “They want to take us back to 2015. </w:t>
      </w:r>
      <w:r w:rsidR="00E67DBD" w:rsidRPr="00395FC7">
        <w:rPr>
          <w:rFonts w:asciiTheme="majorHAnsi" w:hAnsiTheme="majorHAnsi"/>
          <w:color w:val="000000" w:themeColor="text1"/>
          <w:lang w:val="en-GB"/>
        </w:rPr>
        <w:t>A</w:t>
      </w:r>
      <w:r w:rsidRPr="00395FC7">
        <w:rPr>
          <w:rFonts w:asciiTheme="majorHAnsi" w:hAnsiTheme="majorHAnsi"/>
          <w:color w:val="000000" w:themeColor="text1"/>
          <w:lang w:val="en-GB"/>
        </w:rPr>
        <w:t>nother Kougi, another Zalogo.</w:t>
      </w:r>
      <w:r w:rsidRPr="00395FC7">
        <w:rPr>
          <w:rStyle w:val="FootnoteReference"/>
          <w:rFonts w:asciiTheme="majorHAnsi" w:hAnsiTheme="majorHAnsi"/>
          <w:color w:val="000000" w:themeColor="text1"/>
          <w:lang w:val="en-GB"/>
        </w:rPr>
        <w:footnoteReference w:id="2"/>
      </w:r>
      <w:r w:rsidRPr="00395FC7">
        <w:rPr>
          <w:rFonts w:asciiTheme="majorHAnsi" w:hAnsiTheme="majorHAnsi"/>
          <w:color w:val="000000" w:themeColor="text1"/>
          <w:lang w:val="en-GB"/>
        </w:rPr>
        <w:t xml:space="preserve"> Another supposedly </w:t>
      </w:r>
      <w:r w:rsidR="00E67DBD" w:rsidRPr="00395FC7">
        <w:rPr>
          <w:rFonts w:asciiTheme="majorHAnsi" w:hAnsiTheme="majorHAnsi"/>
          <w:color w:val="000000" w:themeColor="text1"/>
          <w:lang w:val="en-GB"/>
        </w:rPr>
        <w:t>heroic</w:t>
      </w:r>
      <w:r w:rsidRPr="00395FC7">
        <w:rPr>
          <w:rFonts w:asciiTheme="majorHAnsi" w:hAnsiTheme="majorHAnsi"/>
          <w:color w:val="000000" w:themeColor="text1"/>
          <w:lang w:val="en-GB"/>
        </w:rPr>
        <w:t xml:space="preserve"> negotiation that </w:t>
      </w:r>
      <w:r w:rsidR="00E67DBD" w:rsidRPr="00395FC7">
        <w:rPr>
          <w:rFonts w:asciiTheme="majorHAnsi" w:hAnsiTheme="majorHAnsi"/>
          <w:color w:val="000000" w:themeColor="text1"/>
          <w:lang w:val="en-GB"/>
        </w:rPr>
        <w:t>risks</w:t>
      </w:r>
      <w:r w:rsidRPr="00395FC7">
        <w:rPr>
          <w:rFonts w:asciiTheme="majorHAnsi" w:hAnsiTheme="majorHAnsi"/>
          <w:color w:val="000000" w:themeColor="text1"/>
          <w:lang w:val="en-GB"/>
        </w:rPr>
        <w:t xml:space="preserve"> Greece’s place in Europe.” They will call us naïve</w:t>
      </w:r>
      <w:r w:rsidR="00905438">
        <w:rPr>
          <w:rFonts w:asciiTheme="majorHAnsi" w:hAnsiTheme="majorHAnsi"/>
          <w:color w:val="000000" w:themeColor="text1"/>
          <w:lang w:val="en-GB"/>
        </w:rPr>
        <w:t>, if not treacherous. They will accuse</w:t>
      </w:r>
      <w:r w:rsidRPr="00395FC7">
        <w:rPr>
          <w:rFonts w:asciiTheme="majorHAnsi" w:hAnsiTheme="majorHAnsi"/>
          <w:color w:val="000000" w:themeColor="text1"/>
          <w:lang w:val="en-GB"/>
        </w:rPr>
        <w:t xml:space="preserve"> us of wanting to </w:t>
      </w:r>
      <w:r w:rsidR="00E67DBD" w:rsidRPr="00395FC7">
        <w:rPr>
          <w:rFonts w:asciiTheme="majorHAnsi" w:hAnsiTheme="majorHAnsi"/>
          <w:color w:val="000000" w:themeColor="text1"/>
          <w:lang w:val="en-GB"/>
        </w:rPr>
        <w:t>push Greece in “jeopardy”, yet again.</w:t>
      </w:r>
    </w:p>
    <w:p w14:paraId="332EFF1B" w14:textId="77777777" w:rsidR="00E67DBD" w:rsidRPr="00395FC7" w:rsidRDefault="00E67DBD" w:rsidP="00FE5E39">
      <w:pPr>
        <w:rPr>
          <w:rFonts w:asciiTheme="majorHAnsi" w:hAnsiTheme="majorHAnsi"/>
          <w:color w:val="000000" w:themeColor="text1"/>
          <w:lang w:val="en-GB"/>
        </w:rPr>
      </w:pPr>
    </w:p>
    <w:p w14:paraId="2CFD7C5C" w14:textId="63858F24" w:rsidR="00E67DBD" w:rsidRPr="00395FC7" w:rsidRDefault="00E67DBD" w:rsidP="00FE5E39">
      <w:pPr>
        <w:rPr>
          <w:rFonts w:asciiTheme="majorHAnsi" w:hAnsiTheme="majorHAnsi"/>
          <w:color w:val="000000" w:themeColor="text1"/>
          <w:lang w:val="en-GB"/>
        </w:rPr>
      </w:pPr>
      <w:r w:rsidRPr="00395FC7">
        <w:rPr>
          <w:rFonts w:asciiTheme="majorHAnsi" w:hAnsiTheme="majorHAnsi"/>
          <w:color w:val="000000" w:themeColor="text1"/>
          <w:lang w:val="en-GB"/>
        </w:rPr>
        <w:t>However, they forget that:</w:t>
      </w:r>
    </w:p>
    <w:p w14:paraId="1398AF30" w14:textId="77777777" w:rsidR="00E67DBD" w:rsidRPr="00395FC7" w:rsidRDefault="00E67DBD" w:rsidP="00FE5E39">
      <w:pPr>
        <w:rPr>
          <w:rFonts w:asciiTheme="majorHAnsi" w:hAnsiTheme="majorHAnsi"/>
          <w:color w:val="000000" w:themeColor="text1"/>
          <w:lang w:val="en-GB"/>
        </w:rPr>
      </w:pPr>
    </w:p>
    <w:p w14:paraId="15D13597" w14:textId="2ABEAE10" w:rsidR="00E67DBD" w:rsidRPr="00905438" w:rsidRDefault="00E67DBD" w:rsidP="00905438">
      <w:pPr>
        <w:pStyle w:val="ListParagraph"/>
        <w:numPr>
          <w:ilvl w:val="0"/>
          <w:numId w:val="34"/>
        </w:numPr>
        <w:rPr>
          <w:rFonts w:asciiTheme="majorHAnsi" w:hAnsiTheme="majorHAnsi"/>
          <w:color w:val="000000" w:themeColor="text1"/>
          <w:lang w:val="en-GB"/>
        </w:rPr>
      </w:pPr>
      <w:r w:rsidRPr="00395FC7">
        <w:rPr>
          <w:rFonts w:asciiTheme="majorHAnsi" w:hAnsiTheme="majorHAnsi"/>
          <w:color w:val="000000" w:themeColor="text1"/>
          <w:lang w:val="en-GB"/>
        </w:rPr>
        <w:t xml:space="preserve">Kougi, Zalogo, </w:t>
      </w:r>
      <w:r w:rsidR="00905438">
        <w:rPr>
          <w:rFonts w:asciiTheme="majorHAnsi" w:hAnsiTheme="majorHAnsi"/>
          <w:color w:val="000000" w:themeColor="text1"/>
          <w:lang w:val="en-GB"/>
        </w:rPr>
        <w:t xml:space="preserve">the </w:t>
      </w:r>
      <w:r w:rsidRPr="00395FC7">
        <w:rPr>
          <w:rFonts w:asciiTheme="majorHAnsi" w:hAnsiTheme="majorHAnsi"/>
          <w:color w:val="000000" w:themeColor="text1"/>
          <w:lang w:val="en-GB"/>
        </w:rPr>
        <w:t>resistance to the Nazis</w:t>
      </w:r>
      <w:r w:rsidR="00905438">
        <w:rPr>
          <w:rFonts w:asciiTheme="majorHAnsi" w:hAnsiTheme="majorHAnsi"/>
          <w:color w:val="000000" w:themeColor="text1"/>
          <w:lang w:val="en-GB"/>
        </w:rPr>
        <w:t xml:space="preserve"> in the 1940s</w:t>
      </w:r>
      <w:r w:rsidRPr="00395FC7">
        <w:rPr>
          <w:rFonts w:asciiTheme="majorHAnsi" w:hAnsiTheme="majorHAnsi"/>
          <w:color w:val="000000" w:themeColor="text1"/>
          <w:lang w:val="en-GB"/>
        </w:rPr>
        <w:t xml:space="preserve">, the Athens Polytechnic uprising </w:t>
      </w:r>
      <w:r w:rsidR="00905438">
        <w:rPr>
          <w:rFonts w:asciiTheme="majorHAnsi" w:hAnsiTheme="majorHAnsi"/>
          <w:color w:val="000000" w:themeColor="text1"/>
          <w:lang w:val="en-GB"/>
        </w:rPr>
        <w:t xml:space="preserve">of 1973 – </w:t>
      </w:r>
      <w:r w:rsidR="00905438" w:rsidRPr="00905438">
        <w:rPr>
          <w:rFonts w:asciiTheme="majorHAnsi" w:hAnsiTheme="majorHAnsi"/>
          <w:color w:val="000000" w:themeColor="text1"/>
          <w:lang w:val="en-GB"/>
        </w:rPr>
        <w:t xml:space="preserve">none of those </w:t>
      </w:r>
      <w:r w:rsidR="00905438">
        <w:rPr>
          <w:rFonts w:asciiTheme="majorHAnsi" w:hAnsiTheme="majorHAnsi"/>
          <w:color w:val="000000" w:themeColor="text1"/>
          <w:lang w:val="en-GB"/>
        </w:rPr>
        <w:t>acts</w:t>
      </w:r>
      <w:r w:rsidRPr="00905438">
        <w:rPr>
          <w:rFonts w:asciiTheme="majorHAnsi" w:hAnsiTheme="majorHAnsi"/>
          <w:color w:val="000000" w:themeColor="text1"/>
          <w:lang w:val="en-GB"/>
        </w:rPr>
        <w:t xml:space="preserve"> </w:t>
      </w:r>
      <w:r w:rsidR="00905438" w:rsidRPr="00905438">
        <w:rPr>
          <w:rFonts w:asciiTheme="majorHAnsi" w:hAnsiTheme="majorHAnsi"/>
          <w:color w:val="000000" w:themeColor="text1"/>
          <w:lang w:val="en-GB"/>
        </w:rPr>
        <w:t>“</w:t>
      </w:r>
      <w:r w:rsidR="00905438">
        <w:rPr>
          <w:rFonts w:asciiTheme="majorHAnsi" w:hAnsiTheme="majorHAnsi"/>
          <w:color w:val="000000" w:themeColor="text1"/>
          <w:lang w:val="en-GB"/>
        </w:rPr>
        <w:t>put</w:t>
      </w:r>
      <w:r w:rsidR="00905438" w:rsidRPr="00905438">
        <w:rPr>
          <w:rFonts w:asciiTheme="majorHAnsi" w:hAnsiTheme="majorHAnsi"/>
          <w:color w:val="000000" w:themeColor="text1"/>
          <w:lang w:val="en-GB"/>
        </w:rPr>
        <w:t xml:space="preserve"> Greece in </w:t>
      </w:r>
      <w:r w:rsidRPr="00905438">
        <w:rPr>
          <w:rFonts w:asciiTheme="majorHAnsi" w:hAnsiTheme="majorHAnsi"/>
          <w:color w:val="000000" w:themeColor="text1"/>
          <w:lang w:val="en-GB"/>
        </w:rPr>
        <w:t>jeopardy</w:t>
      </w:r>
      <w:r w:rsidR="00905438" w:rsidRPr="00905438">
        <w:rPr>
          <w:rFonts w:asciiTheme="majorHAnsi" w:hAnsiTheme="majorHAnsi"/>
          <w:color w:val="000000" w:themeColor="text1"/>
          <w:lang w:val="en-GB"/>
        </w:rPr>
        <w:t>”</w:t>
      </w:r>
      <w:r w:rsidR="00905438">
        <w:rPr>
          <w:rFonts w:asciiTheme="majorHAnsi" w:hAnsiTheme="majorHAnsi"/>
          <w:color w:val="000000" w:themeColor="text1"/>
          <w:lang w:val="en-GB"/>
        </w:rPr>
        <w:t>. It was t</w:t>
      </w:r>
      <w:r w:rsidRPr="00905438">
        <w:rPr>
          <w:rFonts w:asciiTheme="majorHAnsi" w:hAnsiTheme="majorHAnsi"/>
          <w:color w:val="000000" w:themeColor="text1"/>
          <w:lang w:val="en-GB"/>
        </w:rPr>
        <w:t xml:space="preserve">he Ottoman &amp; Nazi occupations, the </w:t>
      </w:r>
      <w:r w:rsidR="00905438" w:rsidRPr="00905438">
        <w:rPr>
          <w:rFonts w:asciiTheme="majorHAnsi" w:hAnsiTheme="majorHAnsi"/>
          <w:color w:val="000000" w:themeColor="text1"/>
          <w:lang w:val="en-GB"/>
        </w:rPr>
        <w:t xml:space="preserve">Colonels’ </w:t>
      </w:r>
      <w:r w:rsidRPr="00905438">
        <w:rPr>
          <w:rFonts w:asciiTheme="majorHAnsi" w:hAnsiTheme="majorHAnsi"/>
          <w:color w:val="000000" w:themeColor="text1"/>
          <w:lang w:val="en-GB"/>
        </w:rPr>
        <w:t xml:space="preserve">Junta, </w:t>
      </w:r>
      <w:r w:rsidR="00905438">
        <w:rPr>
          <w:rFonts w:asciiTheme="majorHAnsi" w:hAnsiTheme="majorHAnsi"/>
          <w:color w:val="000000" w:themeColor="text1"/>
          <w:lang w:val="en-GB"/>
        </w:rPr>
        <w:t>that did</w:t>
      </w:r>
      <w:r w:rsidRPr="00905438">
        <w:rPr>
          <w:rFonts w:asciiTheme="majorHAnsi" w:hAnsiTheme="majorHAnsi"/>
          <w:color w:val="000000" w:themeColor="text1"/>
          <w:lang w:val="en-GB"/>
        </w:rPr>
        <w:t xml:space="preserve">! </w:t>
      </w:r>
    </w:p>
    <w:p w14:paraId="3409CD16" w14:textId="3233FC20" w:rsidR="00FB7F22" w:rsidRPr="00905438" w:rsidRDefault="00E67DBD" w:rsidP="00767E48">
      <w:pPr>
        <w:pStyle w:val="ListParagraph"/>
        <w:numPr>
          <w:ilvl w:val="0"/>
          <w:numId w:val="34"/>
        </w:numPr>
        <w:rPr>
          <w:rFonts w:asciiTheme="majorHAnsi" w:hAnsiTheme="majorHAnsi"/>
          <w:lang w:val="en-GB"/>
        </w:rPr>
      </w:pPr>
      <w:r w:rsidRPr="00905438">
        <w:rPr>
          <w:rFonts w:asciiTheme="majorHAnsi" w:hAnsiTheme="majorHAnsi"/>
          <w:color w:val="000000" w:themeColor="text1"/>
          <w:lang w:val="en-GB"/>
        </w:rPr>
        <w:t xml:space="preserve">Clashing with the troika and the oligarchy does </w:t>
      </w:r>
      <w:r w:rsidR="0064180D" w:rsidRPr="00905438">
        <w:rPr>
          <w:rFonts w:asciiTheme="majorHAnsi" w:hAnsiTheme="majorHAnsi"/>
          <w:color w:val="000000" w:themeColor="text1"/>
          <w:lang w:val="en-GB"/>
        </w:rPr>
        <w:t xml:space="preserve">not imperil Greece. Succumbing to their ludicrous tax rates and </w:t>
      </w:r>
      <w:r w:rsidR="00905438" w:rsidRPr="00905438">
        <w:rPr>
          <w:rFonts w:asciiTheme="majorHAnsi" w:hAnsiTheme="majorHAnsi"/>
          <w:color w:val="000000" w:themeColor="text1"/>
          <w:lang w:val="en-GB"/>
        </w:rPr>
        <w:t xml:space="preserve">their </w:t>
      </w:r>
      <w:r w:rsidR="0064180D" w:rsidRPr="00905438">
        <w:rPr>
          <w:rFonts w:asciiTheme="majorHAnsi" w:hAnsiTheme="majorHAnsi"/>
          <w:color w:val="000000" w:themeColor="text1"/>
          <w:lang w:val="en-GB"/>
        </w:rPr>
        <w:t>austerity, accepting their annulment of workers’ rights, yielding to their Bankruptocracy, nodding to their narrative of the Bailout’s end (just because the troika will change its name) – that’s what impe</w:t>
      </w:r>
      <w:r w:rsidR="00905438">
        <w:rPr>
          <w:rFonts w:asciiTheme="majorHAnsi" w:hAnsiTheme="majorHAnsi"/>
          <w:color w:val="000000" w:themeColor="text1"/>
          <w:lang w:val="en-GB"/>
        </w:rPr>
        <w:t>rils our country and its people!</w:t>
      </w:r>
    </w:p>
    <w:p w14:paraId="35B66B02" w14:textId="77777777" w:rsidR="00905438" w:rsidRPr="00905438" w:rsidRDefault="00905438" w:rsidP="00905438">
      <w:pPr>
        <w:pStyle w:val="ListParagraph"/>
        <w:rPr>
          <w:rFonts w:asciiTheme="majorHAnsi" w:hAnsiTheme="majorHAnsi"/>
          <w:lang w:val="en-GB"/>
        </w:rPr>
      </w:pPr>
    </w:p>
    <w:p w14:paraId="4FB58868" w14:textId="4C4222A0" w:rsidR="00F406C7" w:rsidRPr="00395FC7" w:rsidRDefault="0064180D" w:rsidP="00F406C7">
      <w:pPr>
        <w:rPr>
          <w:rFonts w:asciiTheme="majorHAnsi" w:hAnsiTheme="majorHAnsi"/>
          <w:color w:val="000000" w:themeColor="text1"/>
          <w:sz w:val="28"/>
          <w:szCs w:val="28"/>
          <w:lang w:val="en-GB"/>
        </w:rPr>
      </w:pPr>
      <w:r w:rsidRPr="00395FC7">
        <w:rPr>
          <w:rFonts w:asciiTheme="majorHAnsi" w:hAnsiTheme="majorHAnsi"/>
          <w:color w:val="800000"/>
          <w:sz w:val="28"/>
          <w:szCs w:val="28"/>
          <w:lang w:val="en-GB"/>
        </w:rPr>
        <w:t>The worst kind of adventurism is</w:t>
      </w:r>
      <w:r w:rsidRPr="00395FC7">
        <w:rPr>
          <w:rFonts w:asciiTheme="majorHAnsi" w:hAnsiTheme="majorHAnsi"/>
          <w:color w:val="000000" w:themeColor="text1"/>
          <w:lang w:val="en-GB"/>
        </w:rPr>
        <w:t>, to sum up,</w:t>
      </w:r>
      <w:r w:rsidRPr="00395FC7">
        <w:rPr>
          <w:rFonts w:asciiTheme="majorHAnsi" w:hAnsiTheme="majorHAnsi"/>
          <w:color w:val="800000"/>
          <w:lang w:val="en-GB"/>
        </w:rPr>
        <w:t xml:space="preserve"> </w:t>
      </w:r>
      <w:r w:rsidRPr="00395FC7">
        <w:rPr>
          <w:rFonts w:asciiTheme="majorHAnsi" w:hAnsiTheme="majorHAnsi"/>
          <w:color w:val="800000"/>
          <w:sz w:val="28"/>
          <w:szCs w:val="28"/>
          <w:lang w:val="en-GB"/>
        </w:rPr>
        <w:t>the ossification of Greece’s debt bondage!</w:t>
      </w:r>
    </w:p>
    <w:p w14:paraId="6C129B20" w14:textId="77777777" w:rsidR="00F406C7" w:rsidRPr="00395FC7" w:rsidRDefault="00F406C7" w:rsidP="00F406C7">
      <w:pPr>
        <w:pStyle w:val="ListParagraph"/>
        <w:rPr>
          <w:rFonts w:asciiTheme="majorHAnsi" w:hAnsiTheme="majorHAnsi"/>
          <w:color w:val="000000" w:themeColor="text1"/>
          <w:u w:val="single"/>
          <w:lang w:val="en-GB"/>
        </w:rPr>
      </w:pPr>
    </w:p>
    <w:p w14:paraId="20373EC0" w14:textId="2BC43886" w:rsidR="0064180D" w:rsidRPr="00395FC7" w:rsidRDefault="0064180D" w:rsidP="00F406C7">
      <w:pPr>
        <w:rPr>
          <w:rFonts w:asciiTheme="majorHAnsi" w:hAnsiTheme="majorHAnsi"/>
          <w:color w:val="000000" w:themeColor="text1"/>
          <w:lang w:val="en-GB"/>
        </w:rPr>
      </w:pPr>
      <w:r w:rsidRPr="00395FC7">
        <w:rPr>
          <w:rFonts w:asciiTheme="majorHAnsi" w:hAnsiTheme="majorHAnsi"/>
          <w:color w:val="000000" w:themeColor="text1"/>
          <w:lang w:val="en-GB"/>
        </w:rPr>
        <w:t xml:space="preserve">Greece’s Triangle of Sin (Developers-Bankers-Media Owners), and the political establishment representing their interests, will lash out against us. Their loathing will, however, prove our strength. </w:t>
      </w:r>
    </w:p>
    <w:p w14:paraId="21B93A88" w14:textId="77777777" w:rsidR="0064180D" w:rsidRPr="00395FC7" w:rsidRDefault="0064180D" w:rsidP="00F406C7">
      <w:pPr>
        <w:rPr>
          <w:rFonts w:asciiTheme="majorHAnsi" w:hAnsiTheme="majorHAnsi"/>
          <w:color w:val="000000" w:themeColor="text1"/>
          <w:lang w:val="en-GB"/>
        </w:rPr>
      </w:pPr>
    </w:p>
    <w:p w14:paraId="5A0742AE" w14:textId="35D95AEA" w:rsidR="0064180D" w:rsidRPr="00395FC7" w:rsidRDefault="0064180D" w:rsidP="0064180D">
      <w:pPr>
        <w:pStyle w:val="ListParagraph"/>
        <w:numPr>
          <w:ilvl w:val="0"/>
          <w:numId w:val="35"/>
        </w:numPr>
        <w:rPr>
          <w:rFonts w:asciiTheme="majorHAnsi" w:hAnsiTheme="majorHAnsi"/>
          <w:color w:val="000000" w:themeColor="text1"/>
          <w:lang w:val="en-GB"/>
        </w:rPr>
      </w:pPr>
      <w:r w:rsidRPr="00395FC7">
        <w:rPr>
          <w:rFonts w:asciiTheme="majorHAnsi" w:hAnsiTheme="majorHAnsi"/>
          <w:color w:val="000000" w:themeColor="text1"/>
          <w:lang w:val="en-GB"/>
        </w:rPr>
        <w:t>We understand that the loans afforded by the troika (directly or indirectly, though the money markets) are essential to them, as they draw their power from them</w:t>
      </w:r>
    </w:p>
    <w:p w14:paraId="5F8F53CA" w14:textId="77777777" w:rsidR="000C1069" w:rsidRPr="00395FC7" w:rsidRDefault="0064180D" w:rsidP="0064180D">
      <w:pPr>
        <w:pStyle w:val="ListParagraph"/>
        <w:numPr>
          <w:ilvl w:val="0"/>
          <w:numId w:val="35"/>
        </w:numPr>
        <w:rPr>
          <w:rFonts w:asciiTheme="majorHAnsi" w:hAnsiTheme="majorHAnsi"/>
          <w:color w:val="000000" w:themeColor="text1"/>
          <w:lang w:val="en-GB"/>
        </w:rPr>
      </w:pPr>
      <w:r w:rsidRPr="00395FC7">
        <w:rPr>
          <w:rFonts w:asciiTheme="majorHAnsi" w:hAnsiTheme="majorHAnsi"/>
          <w:color w:val="000000" w:themeColor="text1"/>
          <w:lang w:val="en-GB"/>
        </w:rPr>
        <w:t xml:space="preserve">We recognise that the troika process underpins the mechanics of </w:t>
      </w:r>
      <w:r w:rsidR="000C1069" w:rsidRPr="00395FC7">
        <w:rPr>
          <w:rFonts w:asciiTheme="majorHAnsi" w:hAnsiTheme="majorHAnsi"/>
          <w:color w:val="000000" w:themeColor="text1"/>
          <w:lang w:val="en-GB"/>
        </w:rPr>
        <w:t xml:space="preserve">their </w:t>
      </w:r>
      <w:r w:rsidRPr="00395FC7">
        <w:rPr>
          <w:rFonts w:asciiTheme="majorHAnsi" w:hAnsiTheme="majorHAnsi"/>
          <w:color w:val="000000" w:themeColor="text1"/>
          <w:lang w:val="en-GB"/>
        </w:rPr>
        <w:t>power</w:t>
      </w:r>
      <w:r w:rsidR="000C1069" w:rsidRPr="00395FC7">
        <w:rPr>
          <w:rFonts w:asciiTheme="majorHAnsi" w:hAnsiTheme="majorHAnsi"/>
          <w:color w:val="000000" w:themeColor="text1"/>
          <w:lang w:val="en-GB"/>
        </w:rPr>
        <w:t>, erected upon our debt bondage</w:t>
      </w:r>
    </w:p>
    <w:p w14:paraId="5D79AF1B" w14:textId="76A9BA26" w:rsidR="0064180D" w:rsidRPr="00395FC7" w:rsidRDefault="000C1069" w:rsidP="0064180D">
      <w:pPr>
        <w:pStyle w:val="ListParagraph"/>
        <w:numPr>
          <w:ilvl w:val="0"/>
          <w:numId w:val="35"/>
        </w:numPr>
        <w:rPr>
          <w:rFonts w:asciiTheme="majorHAnsi" w:hAnsiTheme="majorHAnsi"/>
          <w:color w:val="000000" w:themeColor="text1"/>
          <w:lang w:val="en-GB"/>
        </w:rPr>
      </w:pPr>
      <w:r w:rsidRPr="00395FC7">
        <w:rPr>
          <w:rFonts w:asciiTheme="majorHAnsi" w:hAnsiTheme="majorHAnsi"/>
          <w:color w:val="000000" w:themeColor="text1"/>
          <w:lang w:val="en-GB"/>
        </w:rPr>
        <w:t>We sense their need to demonise CONSTRUCTIVE DISOBEDIENCE so as to save themselves while sinking the country – like stupid viruses who kill the organism in which they nestle</w:t>
      </w:r>
    </w:p>
    <w:p w14:paraId="68573F82" w14:textId="12CF3823" w:rsidR="000C1069" w:rsidRPr="00395FC7" w:rsidRDefault="000C1069" w:rsidP="0064180D">
      <w:pPr>
        <w:pStyle w:val="ListParagraph"/>
        <w:numPr>
          <w:ilvl w:val="0"/>
          <w:numId w:val="35"/>
        </w:numPr>
        <w:rPr>
          <w:rFonts w:asciiTheme="majorHAnsi" w:hAnsiTheme="majorHAnsi"/>
          <w:color w:val="000000" w:themeColor="text1"/>
          <w:lang w:val="en-GB"/>
        </w:rPr>
      </w:pPr>
      <w:r w:rsidRPr="00395FC7">
        <w:rPr>
          <w:rFonts w:asciiTheme="majorHAnsi" w:hAnsiTheme="majorHAnsi"/>
          <w:color w:val="000000" w:themeColor="text1"/>
          <w:lang w:val="en-GB"/>
        </w:rPr>
        <w:t>We look sympathetically upon the urge of those who have surrendered to hate those who refuse to capitulate.</w:t>
      </w:r>
    </w:p>
    <w:p w14:paraId="026F1170" w14:textId="77777777" w:rsidR="0064180D" w:rsidRPr="00395FC7" w:rsidRDefault="0064180D" w:rsidP="00F406C7">
      <w:pPr>
        <w:rPr>
          <w:rFonts w:asciiTheme="majorHAnsi" w:hAnsiTheme="majorHAnsi"/>
          <w:color w:val="000000" w:themeColor="text1"/>
          <w:lang w:val="en-GB"/>
        </w:rPr>
      </w:pPr>
    </w:p>
    <w:p w14:paraId="04532B57" w14:textId="5A803095" w:rsidR="00DB70FF" w:rsidRPr="00395FC7" w:rsidRDefault="000C1069" w:rsidP="00DB70FF">
      <w:pPr>
        <w:rPr>
          <w:rFonts w:asciiTheme="majorHAnsi" w:hAnsiTheme="majorHAnsi"/>
          <w:color w:val="000000" w:themeColor="text1"/>
          <w:lang w:val="en-GB"/>
        </w:rPr>
      </w:pPr>
      <w:r w:rsidRPr="00395FC7">
        <w:rPr>
          <w:rFonts w:asciiTheme="majorHAnsi" w:hAnsiTheme="majorHAnsi"/>
          <w:color w:val="000000" w:themeColor="text1"/>
          <w:lang w:val="en-GB"/>
        </w:rPr>
        <w:t>For this reason, stoically</w:t>
      </w:r>
      <w:r w:rsidR="0060688C" w:rsidRPr="00395FC7">
        <w:rPr>
          <w:rFonts w:asciiTheme="majorHAnsi" w:hAnsiTheme="majorHAnsi"/>
          <w:color w:val="000000" w:themeColor="text1"/>
          <w:lang w:val="en-GB"/>
        </w:rPr>
        <w:t xml:space="preserve">, </w:t>
      </w:r>
      <w:r w:rsidRPr="00395FC7">
        <w:rPr>
          <w:rFonts w:asciiTheme="majorHAnsi" w:hAnsiTheme="majorHAnsi"/>
          <w:color w:val="000000" w:themeColor="text1"/>
          <w:lang w:val="en-GB"/>
        </w:rPr>
        <w:t xml:space="preserve">without </w:t>
      </w:r>
      <w:r w:rsidR="00905438">
        <w:rPr>
          <w:rFonts w:asciiTheme="majorHAnsi" w:hAnsiTheme="majorHAnsi"/>
          <w:color w:val="000000" w:themeColor="text1"/>
          <w:lang w:val="en-GB"/>
        </w:rPr>
        <w:t xml:space="preserve">fear, </w:t>
      </w:r>
      <w:r w:rsidRPr="00395FC7">
        <w:rPr>
          <w:rFonts w:asciiTheme="majorHAnsi" w:hAnsiTheme="majorHAnsi"/>
          <w:color w:val="000000" w:themeColor="text1"/>
          <w:lang w:val="en-GB"/>
        </w:rPr>
        <w:t>passion</w:t>
      </w:r>
      <w:r w:rsidR="00905438">
        <w:rPr>
          <w:rFonts w:asciiTheme="majorHAnsi" w:hAnsiTheme="majorHAnsi"/>
          <w:color w:val="000000" w:themeColor="text1"/>
          <w:lang w:val="en-GB"/>
        </w:rPr>
        <w:t xml:space="preserve"> or loathing</w:t>
      </w:r>
      <w:r w:rsidRPr="00395FC7">
        <w:rPr>
          <w:rFonts w:asciiTheme="majorHAnsi" w:hAnsiTheme="majorHAnsi"/>
          <w:color w:val="000000" w:themeColor="text1"/>
          <w:lang w:val="en-GB"/>
        </w:rPr>
        <w:t xml:space="preserve">, we welcome </w:t>
      </w:r>
      <w:r w:rsidRPr="00905438">
        <w:rPr>
          <w:rFonts w:asciiTheme="majorHAnsi" w:hAnsiTheme="majorHAnsi"/>
          <w:i/>
          <w:color w:val="000000" w:themeColor="text1"/>
          <w:lang w:val="en-GB"/>
        </w:rPr>
        <w:t>their</w:t>
      </w:r>
      <w:r w:rsidRPr="00395FC7">
        <w:rPr>
          <w:rFonts w:asciiTheme="majorHAnsi" w:hAnsiTheme="majorHAnsi"/>
          <w:color w:val="000000" w:themeColor="text1"/>
          <w:lang w:val="en-GB"/>
        </w:rPr>
        <w:t xml:space="preserve"> loathing, </w:t>
      </w:r>
      <w:r w:rsidRPr="00905438">
        <w:rPr>
          <w:rFonts w:asciiTheme="majorHAnsi" w:hAnsiTheme="majorHAnsi"/>
          <w:i/>
          <w:color w:val="000000" w:themeColor="text1"/>
          <w:lang w:val="en-GB"/>
        </w:rPr>
        <w:t>their</w:t>
      </w:r>
      <w:r w:rsidRPr="00395FC7">
        <w:rPr>
          <w:rFonts w:asciiTheme="majorHAnsi" w:hAnsiTheme="majorHAnsi"/>
          <w:color w:val="000000" w:themeColor="text1"/>
          <w:lang w:val="en-GB"/>
        </w:rPr>
        <w:t xml:space="preserve"> hatred, </w:t>
      </w:r>
      <w:r w:rsidRPr="00905438">
        <w:rPr>
          <w:rFonts w:asciiTheme="majorHAnsi" w:hAnsiTheme="majorHAnsi"/>
          <w:i/>
          <w:color w:val="000000" w:themeColor="text1"/>
          <w:lang w:val="en-GB"/>
        </w:rPr>
        <w:t>their</w:t>
      </w:r>
      <w:r w:rsidRPr="00395FC7">
        <w:rPr>
          <w:rFonts w:asciiTheme="majorHAnsi" w:hAnsiTheme="majorHAnsi"/>
          <w:color w:val="000000" w:themeColor="text1"/>
          <w:lang w:val="en-GB"/>
        </w:rPr>
        <w:t xml:space="preserve"> contempt</w:t>
      </w:r>
      <w:r w:rsidR="0060688C" w:rsidRPr="00395FC7">
        <w:rPr>
          <w:rFonts w:asciiTheme="majorHAnsi" w:hAnsiTheme="majorHAnsi"/>
          <w:color w:val="000000" w:themeColor="text1"/>
          <w:lang w:val="en-GB"/>
        </w:rPr>
        <w:t xml:space="preserve"> as omens</w:t>
      </w:r>
      <w:r w:rsidRPr="00395FC7">
        <w:rPr>
          <w:rFonts w:asciiTheme="majorHAnsi" w:hAnsiTheme="majorHAnsi"/>
          <w:color w:val="000000" w:themeColor="text1"/>
          <w:lang w:val="en-GB"/>
        </w:rPr>
        <w:t xml:space="preserve"> that we are on the right path. </w:t>
      </w:r>
    </w:p>
    <w:p w14:paraId="7407161C" w14:textId="77777777" w:rsidR="00F814D4" w:rsidRPr="00395FC7" w:rsidRDefault="00F814D4" w:rsidP="00FB7F22">
      <w:pPr>
        <w:rPr>
          <w:rFonts w:asciiTheme="majorHAnsi" w:hAnsiTheme="majorHAnsi"/>
          <w:color w:val="000000" w:themeColor="text1"/>
          <w:lang w:val="en-GB"/>
        </w:rPr>
      </w:pPr>
    </w:p>
    <w:p w14:paraId="63B09EDD" w14:textId="37248DDA" w:rsidR="0060688C" w:rsidRPr="00395FC7" w:rsidRDefault="00805A8F" w:rsidP="0060688C">
      <w:pPr>
        <w:jc w:val="center"/>
        <w:rPr>
          <w:rFonts w:asciiTheme="majorHAnsi" w:hAnsiTheme="majorHAnsi"/>
          <w:color w:val="000000" w:themeColor="text1"/>
          <w:sz w:val="28"/>
          <w:szCs w:val="28"/>
          <w:lang w:val="en-GB"/>
        </w:rPr>
      </w:pPr>
      <w:r w:rsidRPr="00395FC7">
        <w:rPr>
          <w:rFonts w:asciiTheme="majorHAnsi" w:hAnsiTheme="majorHAnsi"/>
          <w:color w:val="000000" w:themeColor="text1"/>
          <w:sz w:val="28"/>
          <w:szCs w:val="28"/>
          <w:lang w:val="en-GB"/>
        </w:rPr>
        <w:br w:type="column"/>
      </w:r>
      <w:r w:rsidR="0060688C" w:rsidRPr="00395FC7">
        <w:rPr>
          <w:rFonts w:asciiTheme="majorHAnsi" w:hAnsiTheme="majorHAnsi"/>
          <w:color w:val="000000" w:themeColor="text1"/>
          <w:sz w:val="28"/>
          <w:szCs w:val="28"/>
          <w:lang w:val="en-GB"/>
        </w:rPr>
        <w:t xml:space="preserve">WE ARE NOT JUST STAYING IN EUROPE. WE </w:t>
      </w:r>
      <w:r w:rsidR="0060688C" w:rsidRPr="00395FC7">
        <w:rPr>
          <w:rFonts w:asciiTheme="majorHAnsi" w:hAnsiTheme="majorHAnsi"/>
          <w:i/>
          <w:color w:val="000000" w:themeColor="text1"/>
          <w:sz w:val="28"/>
          <w:szCs w:val="28"/>
          <w:lang w:val="en-GB"/>
        </w:rPr>
        <w:t>ARE</w:t>
      </w:r>
      <w:r w:rsidR="0060688C" w:rsidRPr="00395FC7">
        <w:rPr>
          <w:rFonts w:asciiTheme="majorHAnsi" w:hAnsiTheme="majorHAnsi"/>
          <w:color w:val="000000" w:themeColor="text1"/>
          <w:sz w:val="28"/>
          <w:szCs w:val="28"/>
          <w:lang w:val="en-GB"/>
        </w:rPr>
        <w:t xml:space="preserve"> EUROPE!</w:t>
      </w:r>
    </w:p>
    <w:p w14:paraId="09CB8132" w14:textId="77777777" w:rsidR="0060688C" w:rsidRPr="00395FC7" w:rsidRDefault="0060688C" w:rsidP="00FB7F22">
      <w:pPr>
        <w:rPr>
          <w:rFonts w:asciiTheme="majorHAnsi" w:hAnsiTheme="majorHAnsi"/>
          <w:color w:val="000000" w:themeColor="text1"/>
          <w:lang w:val="en-GB"/>
        </w:rPr>
      </w:pPr>
    </w:p>
    <w:p w14:paraId="2511F8E0" w14:textId="77777777" w:rsidR="00B56623" w:rsidRDefault="0060688C" w:rsidP="00DE201A">
      <w:pPr>
        <w:rPr>
          <w:rFonts w:asciiTheme="majorHAnsi" w:hAnsiTheme="majorHAnsi"/>
          <w:lang w:val="en-GB"/>
        </w:rPr>
      </w:pPr>
      <w:r w:rsidRPr="00395FC7">
        <w:rPr>
          <w:rFonts w:asciiTheme="majorHAnsi" w:hAnsiTheme="majorHAnsi"/>
          <w:lang w:val="en-GB"/>
        </w:rPr>
        <w:t xml:space="preserve">MeRA25 comes out of the flesh and bones of the first authentically paneuropean internationalist progressive movement: DiEM25. As a radically Europeanist party, we highlight the anti-Europeanism of those who identify Europe with the Unholy Alliance (of </w:t>
      </w:r>
      <w:r w:rsidR="00DE201A" w:rsidRPr="00395FC7">
        <w:rPr>
          <w:rFonts w:asciiTheme="majorHAnsi" w:hAnsiTheme="majorHAnsi"/>
          <w:lang w:val="en-GB"/>
        </w:rPr>
        <w:t>Europe’s</w:t>
      </w:r>
      <w:r w:rsidRPr="00395FC7">
        <w:rPr>
          <w:rFonts w:asciiTheme="majorHAnsi" w:hAnsiTheme="majorHAnsi"/>
          <w:lang w:val="en-GB"/>
        </w:rPr>
        <w:t xml:space="preserve"> Deep Establishment and the rent-seeking pseudo-Technocracy) </w:t>
      </w:r>
      <w:r w:rsidR="00DE201A" w:rsidRPr="00395FC7">
        <w:rPr>
          <w:rFonts w:asciiTheme="majorHAnsi" w:hAnsiTheme="majorHAnsi"/>
          <w:lang w:val="en-GB"/>
        </w:rPr>
        <w:t xml:space="preserve">that is damaging Europe daily. </w:t>
      </w:r>
    </w:p>
    <w:p w14:paraId="4158FC95" w14:textId="77777777" w:rsidR="00B56623" w:rsidRDefault="00B56623" w:rsidP="00DE201A">
      <w:pPr>
        <w:rPr>
          <w:rFonts w:asciiTheme="majorHAnsi" w:hAnsiTheme="majorHAnsi"/>
          <w:lang w:val="en-GB"/>
        </w:rPr>
      </w:pPr>
    </w:p>
    <w:p w14:paraId="2286F89F" w14:textId="7080BEBA" w:rsidR="000E7AB7" w:rsidRPr="00395FC7" w:rsidRDefault="00DE201A" w:rsidP="00DE201A">
      <w:pPr>
        <w:rPr>
          <w:rFonts w:asciiTheme="majorHAnsi" w:hAnsiTheme="majorHAnsi"/>
          <w:lang w:val="en-GB"/>
        </w:rPr>
      </w:pPr>
      <w:r w:rsidRPr="00395FC7">
        <w:rPr>
          <w:rFonts w:asciiTheme="majorHAnsi" w:hAnsiTheme="majorHAnsi"/>
          <w:lang w:val="en-GB"/>
        </w:rPr>
        <w:t>Those who wrap themselves in the European flag</w:t>
      </w:r>
      <w:r w:rsidR="00B56623">
        <w:rPr>
          <w:rFonts w:asciiTheme="majorHAnsi" w:hAnsiTheme="majorHAnsi"/>
          <w:lang w:val="en-GB"/>
        </w:rPr>
        <w:t>,</w:t>
      </w:r>
      <w:r w:rsidRPr="00395FC7">
        <w:rPr>
          <w:rFonts w:asciiTheme="majorHAnsi" w:hAnsiTheme="majorHAnsi"/>
          <w:lang w:val="en-GB"/>
        </w:rPr>
        <w:t xml:space="preserve"> before threatening us Greeks with all sorts of awful punishments if we dare legislate our SEVEN POLICIES, must surely have a terrible view of… Europe! </w:t>
      </w:r>
      <w:r w:rsidRPr="00212B3F">
        <w:rPr>
          <w:rFonts w:asciiTheme="majorHAnsi" w:hAnsiTheme="majorHAnsi"/>
          <w:color w:val="800000"/>
          <w:sz w:val="28"/>
          <w:szCs w:val="28"/>
          <w:lang w:val="en-GB"/>
        </w:rPr>
        <w:t>The Europe of its peoples</w:t>
      </w:r>
      <w:r w:rsidRPr="00395FC7">
        <w:rPr>
          <w:rFonts w:asciiTheme="majorHAnsi" w:hAnsiTheme="majorHAnsi"/>
          <w:lang w:val="en-GB"/>
        </w:rPr>
        <w:t xml:space="preserve">, that DiEM25 is part of, </w:t>
      </w:r>
      <w:r w:rsidRPr="00212B3F">
        <w:rPr>
          <w:rFonts w:asciiTheme="majorHAnsi" w:hAnsiTheme="majorHAnsi"/>
          <w:color w:val="800000"/>
          <w:sz w:val="28"/>
          <w:szCs w:val="28"/>
          <w:lang w:val="en-GB"/>
        </w:rPr>
        <w:t>is as one with us</w:t>
      </w:r>
      <w:r w:rsidRPr="00395FC7">
        <w:rPr>
          <w:rFonts w:asciiTheme="majorHAnsi" w:hAnsiTheme="majorHAnsi"/>
          <w:lang w:val="en-GB"/>
        </w:rPr>
        <w:t xml:space="preserve"> and struggles tooth and nail against </w:t>
      </w:r>
      <w:r w:rsidR="00B56623">
        <w:rPr>
          <w:rFonts w:asciiTheme="majorHAnsi" w:hAnsiTheme="majorHAnsi"/>
          <w:lang w:val="en-GB"/>
        </w:rPr>
        <w:t>their</w:t>
      </w:r>
      <w:r w:rsidRPr="00395FC7">
        <w:rPr>
          <w:rFonts w:asciiTheme="majorHAnsi" w:hAnsiTheme="majorHAnsi"/>
          <w:lang w:val="en-GB"/>
        </w:rPr>
        <w:t xml:space="preserve"> Unholy Alliance.</w:t>
      </w:r>
    </w:p>
    <w:p w14:paraId="010FDD81" w14:textId="77777777" w:rsidR="00547683" w:rsidRPr="00395FC7" w:rsidRDefault="00547683" w:rsidP="00547683">
      <w:pPr>
        <w:rPr>
          <w:rFonts w:asciiTheme="majorHAnsi" w:hAnsiTheme="majorHAnsi"/>
          <w:lang w:val="en-GB"/>
        </w:rPr>
      </w:pPr>
    </w:p>
    <w:p w14:paraId="6C8FBF17" w14:textId="3BCE5FD2" w:rsidR="00DE201A" w:rsidRPr="00395FC7" w:rsidRDefault="00DE201A" w:rsidP="00547683">
      <w:pPr>
        <w:rPr>
          <w:rFonts w:asciiTheme="majorHAnsi" w:hAnsiTheme="majorHAnsi"/>
          <w:lang w:val="en-GB"/>
        </w:rPr>
      </w:pPr>
      <w:r w:rsidRPr="00395FC7">
        <w:rPr>
          <w:rFonts w:asciiTheme="majorHAnsi" w:hAnsiTheme="majorHAnsi"/>
          <w:lang w:val="en-GB"/>
        </w:rPr>
        <w:t xml:space="preserve">MeRA25 will not accept policies that sacrifice the Greek people in the name of supposed European interests. Nor will we propose policies that aim at benefitting the Greeks at the expense of other peoples, in Europe or beyond. </w:t>
      </w:r>
    </w:p>
    <w:p w14:paraId="61A2C9DE" w14:textId="77777777" w:rsidR="00DE201A" w:rsidRPr="00395FC7" w:rsidRDefault="00DE201A" w:rsidP="00547683">
      <w:pPr>
        <w:rPr>
          <w:rFonts w:asciiTheme="majorHAnsi" w:hAnsiTheme="majorHAnsi"/>
          <w:lang w:val="en-GB"/>
        </w:rPr>
      </w:pPr>
    </w:p>
    <w:p w14:paraId="773ECF21" w14:textId="424746E7" w:rsidR="00DE201A" w:rsidRPr="00395FC7" w:rsidRDefault="00DE201A" w:rsidP="00DE201A">
      <w:pPr>
        <w:pStyle w:val="ListParagraph"/>
        <w:numPr>
          <w:ilvl w:val="0"/>
          <w:numId w:val="36"/>
        </w:numPr>
        <w:rPr>
          <w:rFonts w:asciiTheme="majorHAnsi" w:hAnsiTheme="majorHAnsi"/>
          <w:lang w:val="en-GB"/>
        </w:rPr>
      </w:pPr>
      <w:r w:rsidRPr="00395FC7">
        <w:rPr>
          <w:rFonts w:asciiTheme="majorHAnsi" w:hAnsiTheme="majorHAnsi"/>
          <w:lang w:val="en-GB"/>
        </w:rPr>
        <w:t>Our policies will always be in</w:t>
      </w:r>
      <w:r w:rsidR="00212B3F">
        <w:rPr>
          <w:rFonts w:asciiTheme="majorHAnsi" w:hAnsiTheme="majorHAnsi"/>
          <w:lang w:val="en-GB"/>
        </w:rPr>
        <w:t xml:space="preserve"> sync with those DiEM25 proposes</w:t>
      </w:r>
      <w:r w:rsidRPr="00395FC7">
        <w:rPr>
          <w:rFonts w:asciiTheme="majorHAnsi" w:hAnsiTheme="majorHAnsi"/>
          <w:lang w:val="en-GB"/>
        </w:rPr>
        <w:t xml:space="preserve"> in the interests of all European peoples – policies that will allow the Greeks to breathe in a European Union that</w:t>
      </w:r>
      <w:r w:rsidR="00212B3F">
        <w:rPr>
          <w:rFonts w:asciiTheme="majorHAnsi" w:hAnsiTheme="majorHAnsi"/>
          <w:lang w:val="en-GB"/>
        </w:rPr>
        <w:t xml:space="preserve"> recovers socially and morally</w:t>
      </w:r>
    </w:p>
    <w:p w14:paraId="66751B4F" w14:textId="756F8405" w:rsidR="00DE201A" w:rsidRPr="00395FC7" w:rsidRDefault="00DE201A" w:rsidP="00DE201A">
      <w:pPr>
        <w:pStyle w:val="ListParagraph"/>
        <w:numPr>
          <w:ilvl w:val="0"/>
          <w:numId w:val="36"/>
        </w:numPr>
        <w:rPr>
          <w:rFonts w:asciiTheme="majorHAnsi" w:hAnsiTheme="majorHAnsi"/>
          <w:lang w:val="en-GB"/>
        </w:rPr>
      </w:pPr>
      <w:r w:rsidRPr="00395FC7">
        <w:rPr>
          <w:rFonts w:asciiTheme="majorHAnsi" w:hAnsiTheme="majorHAnsi"/>
          <w:lang w:val="en-GB"/>
        </w:rPr>
        <w:t>As an internationalist front, MeRA25 sees the interests of the people of Greece as fully in sync with the needs of people in n</w:t>
      </w:r>
      <w:r w:rsidR="00212B3F">
        <w:rPr>
          <w:rFonts w:asciiTheme="majorHAnsi" w:hAnsiTheme="majorHAnsi"/>
          <w:lang w:val="en-GB"/>
        </w:rPr>
        <w:t xml:space="preserve">eed from across the globe. To this effect, </w:t>
      </w:r>
      <w:r w:rsidR="00212B3F" w:rsidRPr="00212B3F">
        <w:rPr>
          <w:rFonts w:asciiTheme="majorHAnsi" w:hAnsiTheme="majorHAnsi"/>
          <w:color w:val="800000"/>
          <w:sz w:val="28"/>
          <w:szCs w:val="28"/>
          <w:lang w:val="en-GB"/>
        </w:rPr>
        <w:t>MeRA2</w:t>
      </w:r>
      <w:r w:rsidRPr="00212B3F">
        <w:rPr>
          <w:rFonts w:asciiTheme="majorHAnsi" w:hAnsiTheme="majorHAnsi"/>
          <w:color w:val="800000"/>
          <w:sz w:val="28"/>
          <w:szCs w:val="28"/>
          <w:lang w:val="en-GB"/>
        </w:rPr>
        <w:t xml:space="preserve">5 will </w:t>
      </w:r>
      <w:r w:rsidRPr="00212B3F">
        <w:rPr>
          <w:rFonts w:asciiTheme="majorHAnsi" w:hAnsiTheme="majorHAnsi"/>
          <w:i/>
          <w:color w:val="800000"/>
          <w:sz w:val="28"/>
          <w:szCs w:val="28"/>
          <w:lang w:val="en-GB"/>
        </w:rPr>
        <w:t>never</w:t>
      </w:r>
      <w:r w:rsidRPr="00212B3F">
        <w:rPr>
          <w:rFonts w:asciiTheme="majorHAnsi" w:hAnsiTheme="majorHAnsi"/>
          <w:color w:val="800000"/>
          <w:sz w:val="28"/>
          <w:szCs w:val="28"/>
          <w:lang w:val="en-GB"/>
        </w:rPr>
        <w:t xml:space="preserve"> accept </w:t>
      </w:r>
      <w:r w:rsidR="00212B3F" w:rsidRPr="00212B3F">
        <w:rPr>
          <w:rFonts w:asciiTheme="majorHAnsi" w:hAnsiTheme="majorHAnsi"/>
          <w:color w:val="800000"/>
          <w:sz w:val="28"/>
          <w:szCs w:val="28"/>
          <w:lang w:val="en-GB"/>
        </w:rPr>
        <w:t>European policies that cause Europe’s humanism to evaporate and injure the Greeks’ soul</w:t>
      </w:r>
      <w:r w:rsidRPr="00395FC7">
        <w:rPr>
          <w:rFonts w:asciiTheme="majorHAnsi" w:hAnsiTheme="majorHAnsi"/>
          <w:lang w:val="en-GB"/>
        </w:rPr>
        <w:t xml:space="preserve"> – e.g. the scandalous EU-Turkey Treaty on </w:t>
      </w:r>
      <w:r w:rsidR="00212B3F">
        <w:rPr>
          <w:rFonts w:asciiTheme="majorHAnsi" w:hAnsiTheme="majorHAnsi"/>
          <w:lang w:val="en-GB"/>
        </w:rPr>
        <w:t xml:space="preserve">the treatment of </w:t>
      </w:r>
      <w:r w:rsidRPr="00395FC7">
        <w:rPr>
          <w:rFonts w:asciiTheme="majorHAnsi" w:hAnsiTheme="majorHAnsi"/>
          <w:lang w:val="en-GB"/>
        </w:rPr>
        <w:t xml:space="preserve">refugees </w:t>
      </w:r>
      <w:r w:rsidR="00212B3F">
        <w:rPr>
          <w:rFonts w:asciiTheme="majorHAnsi" w:hAnsiTheme="majorHAnsi"/>
          <w:lang w:val="en-GB"/>
        </w:rPr>
        <w:t>being washed off on Greek islands.</w:t>
      </w:r>
    </w:p>
    <w:p w14:paraId="3E710DC8" w14:textId="77777777" w:rsidR="00A71C44" w:rsidRPr="00395FC7" w:rsidRDefault="00A71C44" w:rsidP="0079515B">
      <w:pPr>
        <w:rPr>
          <w:rFonts w:asciiTheme="majorHAnsi" w:hAnsiTheme="majorHAnsi"/>
          <w:lang w:val="en-GB"/>
        </w:rPr>
      </w:pPr>
    </w:p>
    <w:p w14:paraId="2FBF0C36" w14:textId="45B1E870" w:rsidR="00DE201A" w:rsidRPr="00395FC7" w:rsidRDefault="00DE201A" w:rsidP="0079515B">
      <w:pPr>
        <w:rPr>
          <w:rFonts w:asciiTheme="majorHAnsi" w:hAnsiTheme="majorHAnsi"/>
          <w:lang w:val="en-GB"/>
        </w:rPr>
      </w:pPr>
      <w:r w:rsidRPr="00212B3F">
        <w:rPr>
          <w:rFonts w:asciiTheme="majorHAnsi" w:hAnsiTheme="majorHAnsi"/>
          <w:color w:val="800000"/>
          <w:sz w:val="28"/>
          <w:szCs w:val="28"/>
          <w:lang w:val="en-GB"/>
        </w:rPr>
        <w:t xml:space="preserve">Many argue that the disintegration of this, wildly authoritarian, European Union is the solution. It is </w:t>
      </w:r>
      <w:r w:rsidRPr="00212B3F">
        <w:rPr>
          <w:rFonts w:asciiTheme="majorHAnsi" w:hAnsiTheme="majorHAnsi"/>
          <w:color w:val="800000"/>
          <w:sz w:val="28"/>
          <w:szCs w:val="28"/>
          <w:u w:val="single"/>
          <w:lang w:val="en-GB"/>
        </w:rPr>
        <w:t>not</w:t>
      </w:r>
      <w:r w:rsidRPr="00212B3F">
        <w:rPr>
          <w:rFonts w:asciiTheme="majorHAnsi" w:hAnsiTheme="majorHAnsi"/>
          <w:color w:val="800000"/>
          <w:sz w:val="28"/>
          <w:szCs w:val="28"/>
          <w:lang w:val="en-GB"/>
        </w:rPr>
        <w:t>!</w:t>
      </w:r>
      <w:r w:rsidRPr="00395FC7">
        <w:rPr>
          <w:rFonts w:asciiTheme="majorHAnsi" w:hAnsiTheme="majorHAnsi"/>
          <w:lang w:val="en-GB"/>
        </w:rPr>
        <w:t xml:space="preserve"> However flimsy its foundations</w:t>
      </w:r>
      <w:r w:rsidR="00805A8F" w:rsidRPr="00395FC7">
        <w:rPr>
          <w:rFonts w:asciiTheme="majorHAnsi" w:hAnsiTheme="majorHAnsi"/>
          <w:lang w:val="en-GB"/>
        </w:rPr>
        <w:t>, authoritarian its ways</w:t>
      </w:r>
      <w:r w:rsidR="00212B3F">
        <w:rPr>
          <w:rFonts w:asciiTheme="majorHAnsi" w:hAnsiTheme="majorHAnsi"/>
          <w:lang w:val="en-GB"/>
        </w:rPr>
        <w:t>,</w:t>
      </w:r>
      <w:r w:rsidR="00805A8F" w:rsidRPr="00395FC7">
        <w:rPr>
          <w:rFonts w:asciiTheme="majorHAnsi" w:hAnsiTheme="majorHAnsi"/>
          <w:lang w:val="en-GB"/>
        </w:rPr>
        <w:t xml:space="preserve"> and classist its policies may be, the disintegration of the European Union boosts bigotry, reinforces deflationary forces</w:t>
      </w:r>
      <w:r w:rsidR="00212B3F">
        <w:rPr>
          <w:rFonts w:asciiTheme="majorHAnsi" w:hAnsiTheme="majorHAnsi"/>
          <w:lang w:val="en-GB"/>
        </w:rPr>
        <w:t>,</w:t>
      </w:r>
      <w:r w:rsidR="00805A8F" w:rsidRPr="00395FC7">
        <w:rPr>
          <w:rFonts w:asciiTheme="majorHAnsi" w:hAnsiTheme="majorHAnsi"/>
          <w:lang w:val="en-GB"/>
        </w:rPr>
        <w:t xml:space="preserve"> and strengthens the most regressive political forces on our continent. This is why, today more than ever, radical democrats must also think</w:t>
      </w:r>
      <w:r w:rsidR="00212B3F">
        <w:rPr>
          <w:rFonts w:asciiTheme="majorHAnsi" w:hAnsiTheme="majorHAnsi"/>
          <w:lang w:val="en-GB"/>
        </w:rPr>
        <w:t xml:space="preserve"> and act</w:t>
      </w:r>
      <w:r w:rsidR="00805A8F" w:rsidRPr="00395FC7">
        <w:rPr>
          <w:rFonts w:asciiTheme="majorHAnsi" w:hAnsiTheme="majorHAnsi"/>
          <w:lang w:val="en-GB"/>
        </w:rPr>
        <w:t xml:space="preserve"> like radical Europeanists. </w:t>
      </w:r>
    </w:p>
    <w:p w14:paraId="175AC2D5" w14:textId="77777777" w:rsidR="00DE201A" w:rsidRPr="00395FC7" w:rsidRDefault="00DE201A" w:rsidP="0079515B">
      <w:pPr>
        <w:rPr>
          <w:rFonts w:asciiTheme="majorHAnsi" w:hAnsiTheme="majorHAnsi"/>
          <w:lang w:val="en-GB"/>
        </w:rPr>
      </w:pPr>
    </w:p>
    <w:p w14:paraId="5FB35A15" w14:textId="77777777" w:rsidR="00212B3F" w:rsidRDefault="00805A8F" w:rsidP="0079515B">
      <w:pPr>
        <w:rPr>
          <w:rFonts w:asciiTheme="majorHAnsi" w:hAnsiTheme="majorHAnsi"/>
          <w:lang w:val="en-GB"/>
        </w:rPr>
      </w:pPr>
      <w:r w:rsidRPr="00395FC7">
        <w:rPr>
          <w:rFonts w:asciiTheme="majorHAnsi" w:hAnsiTheme="majorHAnsi"/>
          <w:lang w:val="en-GB"/>
        </w:rPr>
        <w:t xml:space="preserve">Others claim that, whatever we may </w:t>
      </w:r>
      <w:r w:rsidR="00212B3F">
        <w:rPr>
          <w:rFonts w:asciiTheme="majorHAnsi" w:hAnsiTheme="majorHAnsi"/>
          <w:lang w:val="en-GB"/>
        </w:rPr>
        <w:t>think</w:t>
      </w:r>
      <w:r w:rsidRPr="00395FC7">
        <w:rPr>
          <w:rFonts w:asciiTheme="majorHAnsi" w:hAnsiTheme="majorHAnsi"/>
          <w:lang w:val="en-GB"/>
        </w:rPr>
        <w:t xml:space="preserve">, the disintegration of this European Union is inevitable. They may be right. </w:t>
      </w:r>
      <w:r w:rsidRPr="00395FC7">
        <w:rPr>
          <w:rFonts w:asciiTheme="majorHAnsi" w:hAnsiTheme="majorHAnsi"/>
          <w:color w:val="800000"/>
          <w:sz w:val="28"/>
          <w:szCs w:val="28"/>
          <w:lang w:val="en-GB"/>
        </w:rPr>
        <w:t>The European Union will be democratised or it will disintegrate!</w:t>
      </w:r>
      <w:r w:rsidRPr="00395FC7">
        <w:rPr>
          <w:rFonts w:asciiTheme="majorHAnsi" w:hAnsiTheme="majorHAnsi"/>
          <w:lang w:val="en-GB"/>
        </w:rPr>
        <w:t xml:space="preserve"> In both cases, Greece’s suffocation must end. Greece’s democrats will work in unison with progressive democrats from across Europe whether the European Union disintegrates or not. </w:t>
      </w:r>
    </w:p>
    <w:p w14:paraId="04736A1B" w14:textId="77777777" w:rsidR="00212B3F" w:rsidRDefault="00212B3F" w:rsidP="0079515B">
      <w:pPr>
        <w:rPr>
          <w:rFonts w:asciiTheme="majorHAnsi" w:hAnsiTheme="majorHAnsi"/>
          <w:lang w:val="en-GB"/>
        </w:rPr>
      </w:pPr>
    </w:p>
    <w:p w14:paraId="4A0569BD" w14:textId="7E93BAD5" w:rsidR="00805A8F" w:rsidRPr="00395FC7" w:rsidRDefault="00212B3F" w:rsidP="0079515B">
      <w:pPr>
        <w:rPr>
          <w:rFonts w:asciiTheme="majorHAnsi" w:hAnsiTheme="majorHAnsi"/>
          <w:lang w:val="en-GB"/>
        </w:rPr>
      </w:pPr>
      <w:r>
        <w:rPr>
          <w:rFonts w:asciiTheme="majorHAnsi" w:hAnsiTheme="majorHAnsi"/>
          <w:lang w:val="en-GB"/>
        </w:rPr>
        <w:t xml:space="preserve">It is this paneuropean, radical democratic project that </w:t>
      </w:r>
      <w:r w:rsidR="00805A8F" w:rsidRPr="00395FC7">
        <w:rPr>
          <w:rFonts w:asciiTheme="majorHAnsi" w:hAnsiTheme="majorHAnsi"/>
          <w:lang w:val="en-GB"/>
        </w:rPr>
        <w:t>MeRA25, today, makes its own by adopting DiEM25’s strategy of</w:t>
      </w:r>
      <w:r>
        <w:rPr>
          <w:rFonts w:asciiTheme="majorHAnsi" w:hAnsiTheme="majorHAnsi"/>
          <w:lang w:val="en-GB"/>
        </w:rPr>
        <w:t xml:space="preserve">: </w:t>
      </w:r>
      <w:r w:rsidR="00805A8F" w:rsidRPr="00395FC7">
        <w:rPr>
          <w:rFonts w:asciiTheme="majorHAnsi" w:hAnsiTheme="majorHAnsi"/>
          <w:color w:val="800000"/>
          <w:sz w:val="28"/>
          <w:szCs w:val="28"/>
          <w:lang w:val="en-GB"/>
        </w:rPr>
        <w:t>IN &amp; AGAINST</w:t>
      </w:r>
      <w:r w:rsidR="00805A8F" w:rsidRPr="00395FC7">
        <w:rPr>
          <w:rFonts w:asciiTheme="majorHAnsi" w:hAnsiTheme="majorHAnsi"/>
          <w:lang w:val="en-GB"/>
        </w:rPr>
        <w:t xml:space="preserve"> – </w:t>
      </w:r>
      <w:r w:rsidR="00805A8F" w:rsidRPr="00395FC7">
        <w:rPr>
          <w:rFonts w:asciiTheme="majorHAnsi" w:hAnsiTheme="majorHAnsi"/>
          <w:b/>
          <w:color w:val="800000"/>
          <w:sz w:val="28"/>
          <w:szCs w:val="28"/>
          <w:lang w:val="en-GB"/>
        </w:rPr>
        <w:t>In</w:t>
      </w:r>
      <w:r w:rsidR="00805A8F" w:rsidRPr="00395FC7">
        <w:rPr>
          <w:rFonts w:asciiTheme="majorHAnsi" w:hAnsiTheme="majorHAnsi"/>
          <w:color w:val="800000"/>
          <w:sz w:val="28"/>
          <w:szCs w:val="28"/>
          <w:lang w:val="en-GB"/>
        </w:rPr>
        <w:t xml:space="preserve"> the European Union. </w:t>
      </w:r>
      <w:r w:rsidR="00805A8F" w:rsidRPr="00395FC7">
        <w:rPr>
          <w:rFonts w:asciiTheme="majorHAnsi" w:hAnsiTheme="majorHAnsi"/>
          <w:b/>
          <w:color w:val="800000"/>
          <w:sz w:val="28"/>
          <w:szCs w:val="28"/>
          <w:lang w:val="en-GB"/>
        </w:rPr>
        <w:t>Against</w:t>
      </w:r>
      <w:r w:rsidR="00805A8F" w:rsidRPr="00395FC7">
        <w:rPr>
          <w:rFonts w:asciiTheme="majorHAnsi" w:hAnsiTheme="majorHAnsi"/>
          <w:color w:val="800000"/>
          <w:sz w:val="28"/>
          <w:szCs w:val="28"/>
          <w:lang w:val="en-GB"/>
        </w:rPr>
        <w:t xml:space="preserve"> </w:t>
      </w:r>
      <w:r w:rsidR="00805A8F" w:rsidRPr="00395FC7">
        <w:rPr>
          <w:rFonts w:asciiTheme="majorHAnsi" w:hAnsiTheme="majorHAnsi"/>
          <w:i/>
          <w:color w:val="800000"/>
          <w:sz w:val="28"/>
          <w:szCs w:val="28"/>
          <w:u w:val="single"/>
          <w:lang w:val="en-GB"/>
        </w:rPr>
        <w:t>this</w:t>
      </w:r>
      <w:r w:rsidR="00805A8F" w:rsidRPr="00395FC7">
        <w:rPr>
          <w:rFonts w:asciiTheme="majorHAnsi" w:hAnsiTheme="majorHAnsi"/>
          <w:color w:val="800000"/>
          <w:sz w:val="28"/>
          <w:szCs w:val="28"/>
          <w:lang w:val="en-GB"/>
        </w:rPr>
        <w:t xml:space="preserve"> European Union!</w:t>
      </w:r>
    </w:p>
    <w:p w14:paraId="311F468A" w14:textId="77777777" w:rsidR="00DE201A" w:rsidRPr="00395FC7" w:rsidRDefault="00DE201A" w:rsidP="0079515B">
      <w:pPr>
        <w:rPr>
          <w:rFonts w:asciiTheme="majorHAnsi" w:hAnsiTheme="majorHAnsi"/>
          <w:lang w:val="en-GB"/>
        </w:rPr>
      </w:pPr>
    </w:p>
    <w:p w14:paraId="64E27BC6" w14:textId="77777777" w:rsidR="00212B3F" w:rsidRDefault="00212B3F" w:rsidP="00324D78">
      <w:pPr>
        <w:rPr>
          <w:rFonts w:asciiTheme="majorHAnsi" w:eastAsia="Times New Roman" w:hAnsiTheme="majorHAnsi" w:cs="Arial"/>
          <w:color w:val="222222"/>
          <w:sz w:val="28"/>
          <w:szCs w:val="28"/>
          <w:lang w:val="en-GB"/>
        </w:rPr>
      </w:pPr>
    </w:p>
    <w:p w14:paraId="2A1E7336" w14:textId="308C9072" w:rsidR="00805A8F" w:rsidRPr="00395FC7" w:rsidRDefault="00805A8F" w:rsidP="00212B3F">
      <w:pPr>
        <w:jc w:val="center"/>
        <w:rPr>
          <w:rFonts w:asciiTheme="majorHAnsi" w:eastAsia="Times New Roman" w:hAnsiTheme="majorHAnsi" w:cs="Arial"/>
          <w:color w:val="222222"/>
          <w:sz w:val="28"/>
          <w:szCs w:val="28"/>
          <w:lang w:val="en-GB"/>
        </w:rPr>
      </w:pPr>
      <w:r w:rsidRPr="00395FC7">
        <w:rPr>
          <w:rFonts w:asciiTheme="majorHAnsi" w:eastAsia="Times New Roman" w:hAnsiTheme="majorHAnsi" w:cs="Arial"/>
          <w:color w:val="222222"/>
          <w:sz w:val="28"/>
          <w:szCs w:val="28"/>
          <w:lang w:val="en-GB"/>
        </w:rPr>
        <w:t>OUR TRIPTYCH</w:t>
      </w:r>
    </w:p>
    <w:p w14:paraId="2D1CDD2F" w14:textId="1C6BD03F" w:rsidR="00805A8F" w:rsidRPr="00395FC7" w:rsidRDefault="00805A8F" w:rsidP="00117477">
      <w:pPr>
        <w:jc w:val="center"/>
        <w:rPr>
          <w:rFonts w:asciiTheme="majorHAnsi" w:eastAsia="Times New Roman" w:hAnsiTheme="majorHAnsi" w:cs="Arial"/>
          <w:color w:val="800000"/>
          <w:sz w:val="28"/>
          <w:szCs w:val="28"/>
          <w:lang w:val="en-GB"/>
        </w:rPr>
      </w:pPr>
      <w:r w:rsidRPr="00395FC7">
        <w:rPr>
          <w:rFonts w:asciiTheme="majorHAnsi" w:eastAsia="Times New Roman" w:hAnsiTheme="majorHAnsi" w:cs="Arial"/>
          <w:color w:val="800000"/>
          <w:sz w:val="28"/>
          <w:szCs w:val="28"/>
          <w:lang w:val="en-GB"/>
        </w:rPr>
        <w:t>European Interna</w:t>
      </w:r>
      <w:r w:rsidR="00117477" w:rsidRPr="00395FC7">
        <w:rPr>
          <w:rFonts w:asciiTheme="majorHAnsi" w:eastAsia="Times New Roman" w:hAnsiTheme="majorHAnsi" w:cs="Arial"/>
          <w:color w:val="800000"/>
          <w:sz w:val="28"/>
          <w:szCs w:val="28"/>
          <w:lang w:val="en-GB"/>
        </w:rPr>
        <w:t>tionalism | Economic Rationality</w:t>
      </w:r>
      <w:r w:rsidRPr="00395FC7">
        <w:rPr>
          <w:rFonts w:asciiTheme="majorHAnsi" w:eastAsia="Times New Roman" w:hAnsiTheme="majorHAnsi" w:cs="Arial"/>
          <w:color w:val="800000"/>
          <w:sz w:val="28"/>
          <w:szCs w:val="28"/>
          <w:lang w:val="en-GB"/>
        </w:rPr>
        <w:t xml:space="preserve"> | Social Emancipation</w:t>
      </w:r>
    </w:p>
    <w:p w14:paraId="475E321C" w14:textId="77777777" w:rsidR="00805A8F" w:rsidRPr="00395FC7" w:rsidRDefault="00805A8F" w:rsidP="00494402">
      <w:pPr>
        <w:jc w:val="center"/>
        <w:rPr>
          <w:rFonts w:asciiTheme="majorHAnsi" w:eastAsia="Times New Roman" w:hAnsiTheme="majorHAnsi" w:cs="Arial"/>
          <w:color w:val="222222"/>
          <w:sz w:val="28"/>
          <w:szCs w:val="28"/>
          <w:lang w:val="en-GB"/>
        </w:rPr>
      </w:pPr>
    </w:p>
    <w:p w14:paraId="22BF475D" w14:textId="4A909E42" w:rsidR="00494402" w:rsidRPr="00395FC7" w:rsidRDefault="00117477" w:rsidP="00547683">
      <w:p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Patriotism and </w:t>
      </w:r>
      <w:r w:rsidRPr="001E7735">
        <w:rPr>
          <w:rFonts w:asciiTheme="majorHAnsi" w:eastAsia="Times New Roman" w:hAnsiTheme="majorHAnsi" w:cs="Arial"/>
          <w:color w:val="800000"/>
          <w:sz w:val="28"/>
          <w:szCs w:val="28"/>
          <w:u w:val="single"/>
          <w:lang w:val="en-GB"/>
        </w:rPr>
        <w:t>European Internationalism</w:t>
      </w:r>
      <w:r w:rsidRPr="00395FC7">
        <w:rPr>
          <w:rFonts w:asciiTheme="majorHAnsi" w:eastAsia="Times New Roman" w:hAnsiTheme="majorHAnsi" w:cs="Arial"/>
          <w:color w:val="222222"/>
          <w:lang w:val="en-GB"/>
        </w:rPr>
        <w:t xml:space="preserve"> are indivisible prerequisites for the </w:t>
      </w:r>
      <w:r w:rsidRPr="001E7735">
        <w:rPr>
          <w:rFonts w:asciiTheme="majorHAnsi" w:eastAsia="Times New Roman" w:hAnsiTheme="majorHAnsi" w:cs="Arial"/>
          <w:color w:val="800000"/>
          <w:sz w:val="28"/>
          <w:szCs w:val="28"/>
          <w:u w:val="single"/>
          <w:lang w:val="en-GB"/>
        </w:rPr>
        <w:t>Economic Rationalism</w:t>
      </w:r>
      <w:r w:rsidRPr="00395FC7">
        <w:rPr>
          <w:rFonts w:asciiTheme="majorHAnsi" w:eastAsia="Times New Roman" w:hAnsiTheme="majorHAnsi" w:cs="Arial"/>
          <w:color w:val="222222"/>
          <w:lang w:val="en-GB"/>
        </w:rPr>
        <w:t xml:space="preserve"> that Greece and Europe lack so very badly.</w:t>
      </w:r>
      <w:r w:rsidR="00395FC7">
        <w:rPr>
          <w:rFonts w:asciiTheme="majorHAnsi" w:eastAsia="Times New Roman" w:hAnsiTheme="majorHAnsi" w:cs="Arial"/>
          <w:color w:val="222222"/>
          <w:lang w:val="en-GB"/>
        </w:rPr>
        <w:t xml:space="preserve"> </w:t>
      </w:r>
      <w:r w:rsidRPr="00395FC7">
        <w:rPr>
          <w:rFonts w:asciiTheme="majorHAnsi" w:eastAsia="Times New Roman" w:hAnsiTheme="majorHAnsi" w:cs="Arial"/>
          <w:color w:val="222222"/>
          <w:lang w:val="en-GB"/>
        </w:rPr>
        <w:t xml:space="preserve">As Greeks, we need to realise that </w:t>
      </w:r>
      <w:r w:rsidRPr="00395FC7">
        <w:rPr>
          <w:rFonts w:asciiTheme="majorHAnsi" w:eastAsia="Times New Roman" w:hAnsiTheme="majorHAnsi" w:cs="Arial"/>
          <w:color w:val="800000"/>
          <w:sz w:val="28"/>
          <w:szCs w:val="28"/>
          <w:lang w:val="en-GB"/>
        </w:rPr>
        <w:t xml:space="preserve">no one owes </w:t>
      </w:r>
      <w:r w:rsidR="00EB60E2" w:rsidRPr="00395FC7">
        <w:rPr>
          <w:rFonts w:asciiTheme="majorHAnsi" w:eastAsia="Times New Roman" w:hAnsiTheme="majorHAnsi" w:cs="Arial"/>
          <w:color w:val="800000"/>
          <w:sz w:val="28"/>
          <w:szCs w:val="28"/>
          <w:lang w:val="en-GB"/>
        </w:rPr>
        <w:t xml:space="preserve">us </w:t>
      </w:r>
      <w:r w:rsidRPr="00395FC7">
        <w:rPr>
          <w:rFonts w:asciiTheme="majorHAnsi" w:eastAsia="Times New Roman" w:hAnsiTheme="majorHAnsi" w:cs="Arial"/>
          <w:color w:val="800000"/>
          <w:sz w:val="28"/>
          <w:szCs w:val="28"/>
          <w:lang w:val="en-GB"/>
        </w:rPr>
        <w:t>anything</w:t>
      </w:r>
      <w:r w:rsidRPr="00395FC7">
        <w:rPr>
          <w:rFonts w:asciiTheme="majorHAnsi" w:eastAsia="Times New Roman" w:hAnsiTheme="majorHAnsi" w:cs="Arial"/>
          <w:color w:val="222222"/>
          <w:lang w:val="en-GB"/>
        </w:rPr>
        <w:t>. The rest of th</w:t>
      </w:r>
      <w:r w:rsidR="00EB60E2" w:rsidRPr="00395FC7">
        <w:rPr>
          <w:rFonts w:asciiTheme="majorHAnsi" w:eastAsia="Times New Roman" w:hAnsiTheme="majorHAnsi" w:cs="Arial"/>
          <w:color w:val="222222"/>
          <w:lang w:val="en-GB"/>
        </w:rPr>
        <w:t>e world, the rest of Europe, have</w:t>
      </w:r>
      <w:r w:rsidRPr="00395FC7">
        <w:rPr>
          <w:rFonts w:asciiTheme="majorHAnsi" w:eastAsia="Times New Roman" w:hAnsiTheme="majorHAnsi" w:cs="Arial"/>
          <w:color w:val="222222"/>
          <w:lang w:val="en-GB"/>
        </w:rPr>
        <w:t xml:space="preserve"> no obligation to cover our deficits, especially when those are used up to feed our oligarchy. However, at the same time, </w:t>
      </w:r>
      <w:r w:rsidR="00EB60E2" w:rsidRPr="00395FC7">
        <w:rPr>
          <w:rFonts w:asciiTheme="majorHAnsi" w:eastAsia="Times New Roman" w:hAnsiTheme="majorHAnsi" w:cs="Arial"/>
          <w:color w:val="800000"/>
          <w:sz w:val="28"/>
          <w:szCs w:val="28"/>
          <w:lang w:val="en-GB"/>
        </w:rPr>
        <w:t>no one has the right to hold the people of Greece in a debtor’s prison</w:t>
      </w:r>
      <w:r w:rsidR="00EB60E2" w:rsidRPr="00395FC7">
        <w:rPr>
          <w:rFonts w:asciiTheme="majorHAnsi" w:eastAsia="Times New Roman" w:hAnsiTheme="majorHAnsi" w:cs="Arial"/>
          <w:color w:val="222222"/>
          <w:lang w:val="en-GB"/>
        </w:rPr>
        <w:t xml:space="preserve"> in which our young can neither dream nor create, caught up in the steely clasps of a deep, multiple insolvency. </w:t>
      </w:r>
      <w:r w:rsidR="00395FC7">
        <w:rPr>
          <w:rFonts w:asciiTheme="majorHAnsi" w:eastAsia="Times New Roman" w:hAnsiTheme="majorHAnsi" w:cs="Arial"/>
          <w:color w:val="222222"/>
          <w:lang w:val="en-GB"/>
        </w:rPr>
        <w:t>I</w:t>
      </w:r>
      <w:r w:rsidR="00EB60E2" w:rsidRPr="00395FC7">
        <w:rPr>
          <w:rFonts w:asciiTheme="majorHAnsi" w:eastAsia="Times New Roman" w:hAnsiTheme="majorHAnsi" w:cs="Arial"/>
          <w:color w:val="222222"/>
          <w:lang w:val="en-GB"/>
        </w:rPr>
        <w:t>n turn, Economic Rationality makes possible the</w:t>
      </w:r>
      <w:r w:rsidR="001E7735">
        <w:rPr>
          <w:rFonts w:asciiTheme="majorHAnsi" w:eastAsia="Times New Roman" w:hAnsiTheme="majorHAnsi" w:cs="Arial"/>
          <w:color w:val="222222"/>
          <w:lang w:val="en-GB"/>
        </w:rPr>
        <w:t xml:space="preserve"> popular democratic sovereignty</w:t>
      </w:r>
      <w:r w:rsidR="00EB60E2" w:rsidRPr="00395FC7">
        <w:rPr>
          <w:rFonts w:asciiTheme="majorHAnsi" w:eastAsia="Times New Roman" w:hAnsiTheme="majorHAnsi" w:cs="Arial"/>
          <w:color w:val="222222"/>
          <w:lang w:val="en-GB"/>
        </w:rPr>
        <w:t xml:space="preserve"> without which it is impossible to achieve </w:t>
      </w:r>
      <w:r w:rsidR="00EB60E2" w:rsidRPr="001E7735">
        <w:rPr>
          <w:rFonts w:asciiTheme="majorHAnsi" w:eastAsia="Times New Roman" w:hAnsiTheme="majorHAnsi" w:cs="Arial"/>
          <w:color w:val="800000"/>
          <w:sz w:val="28"/>
          <w:szCs w:val="28"/>
          <w:u w:val="single"/>
          <w:lang w:val="en-GB"/>
        </w:rPr>
        <w:t>Social Emancipation</w:t>
      </w:r>
      <w:r w:rsidR="00EB60E2" w:rsidRPr="00395FC7">
        <w:rPr>
          <w:rFonts w:asciiTheme="majorHAnsi" w:eastAsia="Times New Roman" w:hAnsiTheme="majorHAnsi" w:cs="Arial"/>
          <w:color w:val="222222"/>
          <w:lang w:val="en-GB"/>
        </w:rPr>
        <w:t xml:space="preserve"> from: </w:t>
      </w:r>
    </w:p>
    <w:p w14:paraId="5E10EA09" w14:textId="77777777" w:rsidR="00EB60E2" w:rsidRPr="00395FC7" w:rsidRDefault="00EB60E2" w:rsidP="00547683">
      <w:pPr>
        <w:rPr>
          <w:rFonts w:asciiTheme="majorHAnsi" w:eastAsia="Times New Roman" w:hAnsiTheme="majorHAnsi" w:cs="Arial"/>
          <w:color w:val="222222"/>
          <w:lang w:val="en-GB"/>
        </w:rPr>
      </w:pPr>
    </w:p>
    <w:p w14:paraId="49EF3DCD" w14:textId="04C340C7"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the belief that there is no alternative to a path leading to oblivion</w:t>
      </w:r>
    </w:p>
    <w:p w14:paraId="48064E64" w14:textId="4150CA67"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the lack of personal prospects independently of effort or talent</w:t>
      </w:r>
    </w:p>
    <w:p w14:paraId="34FA3ED3" w14:textId="723CB313"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the brutal exploitation of waged labour</w:t>
      </w:r>
    </w:p>
    <w:p w14:paraId="2E6EF869" w14:textId="13CD7F19"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punitive taxation that kills off productive entrepreneurship</w:t>
      </w:r>
    </w:p>
    <w:p w14:paraId="4D91ABA9" w14:textId="7B0187CA"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the sight of young people abandoning our country in droves</w:t>
      </w:r>
    </w:p>
    <w:p w14:paraId="68735A78" w14:textId="4DC5F050"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the fire sales of our public property </w:t>
      </w:r>
    </w:p>
    <w:p w14:paraId="3DA10D59" w14:textId="4787F9E5"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the sacrificing of o</w:t>
      </w:r>
      <w:r w:rsidR="001E7735">
        <w:rPr>
          <w:rFonts w:asciiTheme="majorHAnsi" w:eastAsia="Times New Roman" w:hAnsiTheme="majorHAnsi" w:cs="Arial"/>
          <w:color w:val="222222"/>
          <w:lang w:val="en-GB"/>
        </w:rPr>
        <w:t xml:space="preserve">ur environment in the name of </w:t>
      </w:r>
      <w:r w:rsidRPr="00395FC7">
        <w:rPr>
          <w:rFonts w:asciiTheme="majorHAnsi" w:eastAsia="Times New Roman" w:hAnsiTheme="majorHAnsi" w:cs="Arial"/>
          <w:color w:val="222222"/>
          <w:lang w:val="en-GB"/>
        </w:rPr>
        <w:t>fake development</w:t>
      </w:r>
    </w:p>
    <w:p w14:paraId="6689D277" w14:textId="56DD76E3" w:rsidR="00EB60E2"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the low expectations over ourselves, over Greece, over Europe</w:t>
      </w:r>
    </w:p>
    <w:p w14:paraId="73A278A7" w14:textId="74B3F85F" w:rsidR="00395FC7" w:rsidRPr="00395FC7" w:rsidRDefault="00EB60E2"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the </w:t>
      </w:r>
      <w:r w:rsidR="00395FC7" w:rsidRPr="00395FC7">
        <w:rPr>
          <w:rFonts w:asciiTheme="majorHAnsi" w:eastAsia="Times New Roman" w:hAnsiTheme="majorHAnsi" w:cs="Arial"/>
          <w:color w:val="222222"/>
          <w:lang w:val="en-GB"/>
        </w:rPr>
        <w:t>blight of a permanent bankruptcy that empowers predatory lenders</w:t>
      </w:r>
    </w:p>
    <w:p w14:paraId="0926D209" w14:textId="7076A328" w:rsidR="00EB60E2" w:rsidRPr="00395FC7" w:rsidRDefault="00395FC7"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a state that punishes and marginalises productive, </w:t>
      </w:r>
      <w:r w:rsidR="008A4EBC">
        <w:rPr>
          <w:rFonts w:asciiTheme="majorHAnsi" w:eastAsia="Times New Roman" w:hAnsiTheme="majorHAnsi" w:cs="Arial"/>
          <w:color w:val="222222"/>
          <w:lang w:val="en-GB"/>
        </w:rPr>
        <w:t xml:space="preserve">diligent </w:t>
      </w:r>
      <w:r w:rsidRPr="00395FC7">
        <w:rPr>
          <w:rFonts w:asciiTheme="majorHAnsi" w:eastAsia="Times New Roman" w:hAnsiTheme="majorHAnsi" w:cs="Arial"/>
          <w:color w:val="222222"/>
          <w:lang w:val="en-GB"/>
        </w:rPr>
        <w:t>civil servants</w:t>
      </w:r>
    </w:p>
    <w:p w14:paraId="4BB34B75" w14:textId="3F3E0D4A" w:rsidR="00395FC7" w:rsidRPr="00395FC7" w:rsidRDefault="00395FC7"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a sense of surrender to situations that only seem convenient after </w:t>
      </w:r>
      <w:r w:rsidR="008A4EBC">
        <w:rPr>
          <w:rFonts w:asciiTheme="majorHAnsi" w:eastAsia="Times New Roman" w:hAnsiTheme="majorHAnsi" w:cs="Arial"/>
          <w:color w:val="222222"/>
          <w:lang w:val="en-GB"/>
        </w:rPr>
        <w:t xml:space="preserve">we have become alienated </w:t>
      </w:r>
      <w:r w:rsidRPr="00395FC7">
        <w:rPr>
          <w:rFonts w:asciiTheme="majorHAnsi" w:eastAsia="Times New Roman" w:hAnsiTheme="majorHAnsi" w:cs="Arial"/>
          <w:color w:val="222222"/>
          <w:lang w:val="en-GB"/>
        </w:rPr>
        <w:t>from our potential capacities</w:t>
      </w:r>
    </w:p>
    <w:p w14:paraId="6BD2D4BF" w14:textId="36C5BA4A" w:rsidR="00395FC7" w:rsidRPr="00395FC7" w:rsidRDefault="00395FC7"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the absence of </w:t>
      </w:r>
      <w:r w:rsidRPr="008A4EBC">
        <w:rPr>
          <w:rFonts w:asciiTheme="majorHAnsi" w:eastAsia="Times New Roman" w:hAnsiTheme="majorHAnsi" w:cs="Arial"/>
          <w:i/>
          <w:color w:val="222222"/>
          <w:lang w:val="en-GB"/>
        </w:rPr>
        <w:t>Isigoria</w:t>
      </w:r>
      <w:r w:rsidRPr="00395FC7">
        <w:rPr>
          <w:rStyle w:val="FootnoteReference"/>
          <w:rFonts w:asciiTheme="majorHAnsi" w:eastAsia="Times New Roman" w:hAnsiTheme="majorHAnsi" w:cs="Arial"/>
          <w:color w:val="222222"/>
          <w:lang w:val="en-GB"/>
        </w:rPr>
        <w:footnoteReference w:id="3"/>
      </w:r>
      <w:r w:rsidRPr="00395FC7">
        <w:rPr>
          <w:rFonts w:asciiTheme="majorHAnsi" w:eastAsia="Times New Roman" w:hAnsiTheme="majorHAnsi" w:cs="Arial"/>
          <w:color w:val="222222"/>
          <w:lang w:val="en-GB"/>
        </w:rPr>
        <w:t xml:space="preserve"> in public debate</w:t>
      </w:r>
    </w:p>
    <w:p w14:paraId="6EBC3AFD" w14:textId="3E065406" w:rsidR="00395FC7" w:rsidRDefault="00395FC7" w:rsidP="00EB60E2">
      <w:pPr>
        <w:pStyle w:val="ListParagraph"/>
        <w:numPr>
          <w:ilvl w:val="0"/>
          <w:numId w:val="40"/>
        </w:numPr>
        <w:rPr>
          <w:rFonts w:asciiTheme="majorHAnsi" w:eastAsia="Times New Roman" w:hAnsiTheme="majorHAnsi" w:cs="Arial"/>
          <w:color w:val="222222"/>
          <w:lang w:val="en-GB"/>
        </w:rPr>
      </w:pPr>
      <w:r w:rsidRPr="00395FC7">
        <w:rPr>
          <w:rFonts w:asciiTheme="majorHAnsi" w:eastAsia="Times New Roman" w:hAnsiTheme="majorHAnsi" w:cs="Arial"/>
          <w:color w:val="222222"/>
          <w:lang w:val="en-GB"/>
        </w:rPr>
        <w:t xml:space="preserve">the humiliation of our Parliament and the squalor </w:t>
      </w:r>
      <w:r>
        <w:rPr>
          <w:rFonts w:asciiTheme="majorHAnsi" w:eastAsia="Times New Roman" w:hAnsiTheme="majorHAnsi" w:cs="Arial"/>
          <w:color w:val="222222"/>
          <w:lang w:val="en-GB"/>
        </w:rPr>
        <w:t>of our democratic process</w:t>
      </w:r>
    </w:p>
    <w:p w14:paraId="7FDC35BB" w14:textId="04B6436C" w:rsidR="00395FC7" w:rsidRDefault="00395FC7" w:rsidP="00EB60E2">
      <w:pPr>
        <w:pStyle w:val="ListParagraph"/>
        <w:numPr>
          <w:ilvl w:val="0"/>
          <w:numId w:val="40"/>
        </w:numPr>
        <w:rPr>
          <w:rFonts w:asciiTheme="majorHAnsi" w:eastAsia="Times New Roman" w:hAnsiTheme="majorHAnsi" w:cs="Arial"/>
          <w:color w:val="222222"/>
          <w:lang w:val="en-GB"/>
        </w:rPr>
      </w:pPr>
      <w:r>
        <w:rPr>
          <w:rFonts w:asciiTheme="majorHAnsi" w:eastAsia="Times New Roman" w:hAnsiTheme="majorHAnsi" w:cs="Arial"/>
          <w:color w:val="222222"/>
          <w:lang w:val="en-GB"/>
        </w:rPr>
        <w:t>the inevitable rise, in times of crisis, of bigotry</w:t>
      </w:r>
    </w:p>
    <w:p w14:paraId="13D24538" w14:textId="5F45440C" w:rsidR="00395FC7" w:rsidRPr="00395FC7" w:rsidRDefault="00395FC7" w:rsidP="00EB60E2">
      <w:pPr>
        <w:pStyle w:val="ListParagraph"/>
        <w:numPr>
          <w:ilvl w:val="0"/>
          <w:numId w:val="40"/>
        </w:numPr>
        <w:rPr>
          <w:rFonts w:asciiTheme="majorHAnsi" w:eastAsia="Times New Roman" w:hAnsiTheme="majorHAnsi" w:cs="Arial"/>
          <w:color w:val="222222"/>
          <w:lang w:val="en-GB"/>
        </w:rPr>
      </w:pPr>
      <w:r>
        <w:rPr>
          <w:rFonts w:asciiTheme="majorHAnsi" w:eastAsia="Times New Roman" w:hAnsiTheme="majorHAnsi" w:cs="Arial"/>
          <w:color w:val="222222"/>
          <w:lang w:val="en-GB"/>
        </w:rPr>
        <w:t>the generalised indignity.</w:t>
      </w:r>
    </w:p>
    <w:p w14:paraId="6253DE90" w14:textId="77777777" w:rsidR="004409F5" w:rsidRPr="00395FC7" w:rsidRDefault="004409F5" w:rsidP="0079515B">
      <w:pPr>
        <w:rPr>
          <w:rFonts w:asciiTheme="majorHAnsi" w:eastAsia="Times New Roman" w:hAnsiTheme="majorHAnsi" w:cs="Arial"/>
          <w:color w:val="222222"/>
          <w:lang w:val="en-GB"/>
        </w:rPr>
      </w:pPr>
    </w:p>
    <w:p w14:paraId="4805578E" w14:textId="773E379F" w:rsidR="004409F5" w:rsidRPr="00395FC7" w:rsidRDefault="00395FC7" w:rsidP="00395FC7">
      <w:pPr>
        <w:jc w:val="center"/>
        <w:rPr>
          <w:rFonts w:asciiTheme="majorHAnsi" w:eastAsia="Times New Roman" w:hAnsiTheme="majorHAnsi" w:cs="Arial"/>
          <w:color w:val="222222"/>
          <w:sz w:val="28"/>
          <w:szCs w:val="28"/>
          <w:lang w:val="en-GB"/>
        </w:rPr>
      </w:pPr>
      <w:r w:rsidRPr="00395FC7">
        <w:rPr>
          <w:rFonts w:asciiTheme="majorHAnsi" w:eastAsia="Times New Roman" w:hAnsiTheme="majorHAnsi" w:cs="Arial"/>
          <w:color w:val="222222"/>
          <w:sz w:val="28"/>
          <w:szCs w:val="28"/>
          <w:lang w:val="en-GB"/>
        </w:rPr>
        <w:t>DEMOCRACY BEGINS AT HOME: MeRA25’s internal organisation</w:t>
      </w:r>
    </w:p>
    <w:p w14:paraId="4F5B9EC4" w14:textId="77777777" w:rsidR="007B4E1E" w:rsidRPr="00395FC7" w:rsidRDefault="007B4E1E" w:rsidP="007B4E1E">
      <w:pPr>
        <w:rPr>
          <w:rFonts w:asciiTheme="majorHAnsi" w:hAnsiTheme="majorHAnsi"/>
          <w:lang w:val="en-GB"/>
        </w:rPr>
      </w:pPr>
    </w:p>
    <w:p w14:paraId="05C61200" w14:textId="04A91ADC" w:rsidR="00395FC7" w:rsidRDefault="00395FC7" w:rsidP="007B4E1E">
      <w:pPr>
        <w:rPr>
          <w:rFonts w:asciiTheme="majorHAnsi" w:hAnsiTheme="majorHAnsi"/>
          <w:lang w:val="en-GB"/>
        </w:rPr>
      </w:pPr>
      <w:r>
        <w:rPr>
          <w:rFonts w:asciiTheme="majorHAnsi" w:hAnsiTheme="majorHAnsi"/>
          <w:lang w:val="en-GB"/>
        </w:rPr>
        <w:t xml:space="preserve">MeRA25 is an inseparable part of DiEM25. Our aim is not only to devise the right policies but also </w:t>
      </w:r>
      <w:r w:rsidR="00EA4469">
        <w:rPr>
          <w:rFonts w:asciiTheme="majorHAnsi" w:hAnsiTheme="majorHAnsi"/>
          <w:lang w:val="en-GB"/>
        </w:rPr>
        <w:t>to educate ourselves in the democratic ethos</w:t>
      </w:r>
      <w:r>
        <w:rPr>
          <w:rFonts w:asciiTheme="majorHAnsi" w:hAnsiTheme="majorHAnsi"/>
          <w:lang w:val="en-GB"/>
        </w:rPr>
        <w:t xml:space="preserve"> </w:t>
      </w:r>
      <w:r w:rsidR="00EA4469">
        <w:rPr>
          <w:rFonts w:asciiTheme="majorHAnsi" w:hAnsiTheme="majorHAnsi"/>
          <w:lang w:val="en-GB"/>
        </w:rPr>
        <w:t xml:space="preserve">that </w:t>
      </w:r>
      <w:r>
        <w:rPr>
          <w:rFonts w:asciiTheme="majorHAnsi" w:hAnsiTheme="majorHAnsi"/>
          <w:lang w:val="en-GB"/>
        </w:rPr>
        <w:t xml:space="preserve">our members </w:t>
      </w:r>
      <w:r w:rsidR="00EA4469">
        <w:rPr>
          <w:rFonts w:asciiTheme="majorHAnsi" w:hAnsiTheme="majorHAnsi"/>
          <w:lang w:val="en-GB"/>
        </w:rPr>
        <w:t>must cultivate before giving voice to</w:t>
      </w:r>
      <w:r>
        <w:rPr>
          <w:rFonts w:asciiTheme="majorHAnsi" w:hAnsiTheme="majorHAnsi"/>
          <w:lang w:val="en-GB"/>
        </w:rPr>
        <w:t xml:space="preserve"> </w:t>
      </w:r>
      <w:r w:rsidR="00EA4469">
        <w:rPr>
          <w:rFonts w:asciiTheme="majorHAnsi" w:hAnsiTheme="majorHAnsi"/>
          <w:lang w:val="en-GB"/>
        </w:rPr>
        <w:t xml:space="preserve">the needs and aspirations of the despairing majority. </w:t>
      </w:r>
      <w:r w:rsidR="008A4EBC">
        <w:rPr>
          <w:rFonts w:asciiTheme="majorHAnsi" w:hAnsiTheme="majorHAnsi"/>
          <w:lang w:val="en-GB"/>
        </w:rPr>
        <w:t xml:space="preserve"> </w:t>
      </w:r>
      <w:r w:rsidR="00EA4469">
        <w:rPr>
          <w:rFonts w:asciiTheme="majorHAnsi" w:hAnsiTheme="majorHAnsi"/>
          <w:lang w:val="en-GB"/>
        </w:rPr>
        <w:t xml:space="preserve">Our policy framework, as well as the selection of office holders sitting on the local, regional and national bodies of MeRA25, will be chosen by DiEM25 members according to our Organising Principles via </w:t>
      </w:r>
      <w:r w:rsidR="00EA4469" w:rsidRPr="008A4EBC">
        <w:rPr>
          <w:rFonts w:asciiTheme="majorHAnsi" w:hAnsiTheme="majorHAnsi"/>
          <w:color w:val="800000"/>
          <w:sz w:val="28"/>
          <w:szCs w:val="28"/>
          <w:lang w:val="en-GB"/>
        </w:rPr>
        <w:t>universal, all-member, paneuropean votes</w:t>
      </w:r>
      <w:r w:rsidR="00EA4469">
        <w:rPr>
          <w:rFonts w:asciiTheme="majorHAnsi" w:hAnsiTheme="majorHAnsi"/>
          <w:lang w:val="en-GB"/>
        </w:rPr>
        <w:t>. Additionally, MeRA25 members will be subject to the Code of Comradely Conduct that is approved of, and amended, in the same manner.</w:t>
      </w:r>
    </w:p>
    <w:p w14:paraId="66782530" w14:textId="77777777" w:rsidR="008A4EBC" w:rsidRDefault="008A4EBC" w:rsidP="007B4E1E">
      <w:pPr>
        <w:rPr>
          <w:rFonts w:asciiTheme="majorHAnsi" w:hAnsiTheme="majorHAnsi"/>
          <w:lang w:val="en-GB"/>
        </w:rPr>
      </w:pPr>
    </w:p>
    <w:p w14:paraId="56CD7E2B" w14:textId="77777777" w:rsidR="00324D78" w:rsidRDefault="00324D78" w:rsidP="00EA4469">
      <w:pPr>
        <w:jc w:val="center"/>
        <w:rPr>
          <w:rFonts w:asciiTheme="majorHAnsi" w:hAnsiTheme="majorHAnsi"/>
          <w:sz w:val="28"/>
          <w:szCs w:val="28"/>
          <w:lang w:val="en-GB"/>
        </w:rPr>
      </w:pPr>
    </w:p>
    <w:p w14:paraId="3BA7722B" w14:textId="43A4CF09" w:rsidR="007B4E1E" w:rsidRPr="00EA4469" w:rsidRDefault="00EA4469" w:rsidP="00EA4469">
      <w:pPr>
        <w:jc w:val="center"/>
        <w:rPr>
          <w:rFonts w:asciiTheme="majorHAnsi" w:eastAsia="Times New Roman" w:hAnsiTheme="majorHAnsi" w:cs="Arial"/>
          <w:color w:val="222222"/>
          <w:sz w:val="28"/>
          <w:szCs w:val="28"/>
          <w:lang w:val="en-GB"/>
        </w:rPr>
      </w:pPr>
      <w:r w:rsidRPr="00EA4469">
        <w:rPr>
          <w:rFonts w:asciiTheme="majorHAnsi" w:hAnsiTheme="majorHAnsi"/>
          <w:sz w:val="28"/>
          <w:szCs w:val="28"/>
          <w:lang w:val="en-GB"/>
        </w:rPr>
        <w:t>OUR VISION FOR GREECE AND FOR EUROPE</w:t>
      </w:r>
    </w:p>
    <w:p w14:paraId="456358C4" w14:textId="77777777" w:rsidR="00FE179A" w:rsidRDefault="00FE179A" w:rsidP="00FE179A">
      <w:pPr>
        <w:rPr>
          <w:rFonts w:asciiTheme="majorHAnsi" w:eastAsia="Times New Roman" w:hAnsiTheme="majorHAnsi" w:cs="Arial"/>
          <w:iCs/>
          <w:color w:val="222222"/>
          <w:lang w:val="en-GB"/>
        </w:rPr>
      </w:pPr>
    </w:p>
    <w:p w14:paraId="24A75939" w14:textId="5AD425BB" w:rsidR="00EA4469" w:rsidRDefault="00EA4469" w:rsidP="00FE179A">
      <w:pPr>
        <w:rPr>
          <w:rFonts w:asciiTheme="majorHAnsi" w:eastAsia="Times New Roman" w:hAnsiTheme="majorHAnsi" w:cs="Arial"/>
          <w:iCs/>
          <w:color w:val="222222"/>
          <w:lang w:val="en-GB"/>
        </w:rPr>
      </w:pPr>
      <w:r>
        <w:rPr>
          <w:rFonts w:asciiTheme="majorHAnsi" w:eastAsia="Times New Roman" w:hAnsiTheme="majorHAnsi" w:cs="Arial"/>
          <w:iCs/>
          <w:color w:val="222222"/>
          <w:lang w:val="en-GB"/>
        </w:rPr>
        <w:t xml:space="preserve">We envision a Greece and a Europe </w:t>
      </w:r>
      <w:r w:rsidR="008023D6">
        <w:rPr>
          <w:rFonts w:asciiTheme="majorHAnsi" w:eastAsia="Times New Roman" w:hAnsiTheme="majorHAnsi" w:cs="Arial"/>
          <w:iCs/>
          <w:color w:val="222222"/>
          <w:lang w:val="en-GB"/>
        </w:rPr>
        <w:t xml:space="preserve">that, when looked at by </w:t>
      </w:r>
      <w:r w:rsidR="00D52D75">
        <w:rPr>
          <w:rFonts w:asciiTheme="majorHAnsi" w:eastAsia="Times New Roman" w:hAnsiTheme="majorHAnsi" w:cs="Arial"/>
          <w:iCs/>
          <w:color w:val="222222"/>
          <w:lang w:val="en-GB"/>
        </w:rPr>
        <w:t>its citizens and the rest of world</w:t>
      </w:r>
      <w:r w:rsidR="008023D6">
        <w:rPr>
          <w:rFonts w:asciiTheme="majorHAnsi" w:eastAsia="Times New Roman" w:hAnsiTheme="majorHAnsi" w:cs="Arial"/>
          <w:iCs/>
          <w:color w:val="222222"/>
          <w:lang w:val="en-GB"/>
        </w:rPr>
        <w:t>,</w:t>
      </w:r>
      <w:r w:rsidR="00D52D75">
        <w:rPr>
          <w:rFonts w:asciiTheme="majorHAnsi" w:eastAsia="Times New Roman" w:hAnsiTheme="majorHAnsi" w:cs="Arial"/>
          <w:iCs/>
          <w:color w:val="222222"/>
          <w:lang w:val="en-GB"/>
        </w:rPr>
        <w:t xml:space="preserve"> </w:t>
      </w:r>
      <w:r w:rsidR="008023D6">
        <w:rPr>
          <w:rFonts w:asciiTheme="majorHAnsi" w:eastAsia="Times New Roman" w:hAnsiTheme="majorHAnsi" w:cs="Arial"/>
          <w:iCs/>
          <w:color w:val="222222"/>
          <w:lang w:val="en-GB"/>
        </w:rPr>
        <w:t>the following can be discerned as its properties:</w:t>
      </w:r>
    </w:p>
    <w:p w14:paraId="4316A817" w14:textId="77777777" w:rsidR="00EA4469" w:rsidRDefault="00EA4469" w:rsidP="00FE179A">
      <w:pPr>
        <w:rPr>
          <w:rFonts w:asciiTheme="majorHAnsi" w:eastAsia="Times New Roman" w:hAnsiTheme="majorHAnsi" w:cs="Arial"/>
          <w:iCs/>
          <w:color w:val="222222"/>
          <w:lang w:val="en-GB"/>
        </w:rPr>
      </w:pPr>
    </w:p>
    <w:p w14:paraId="573B3FAA" w14:textId="53FCD7C0" w:rsidR="00EA4469" w:rsidRDefault="00EA4469" w:rsidP="00FE179A">
      <w:pPr>
        <w:rPr>
          <w:rFonts w:asciiTheme="majorHAnsi" w:eastAsia="Times New Roman" w:hAnsiTheme="majorHAnsi" w:cs="Arial"/>
          <w:iCs/>
          <w:color w:val="222222"/>
          <w:lang w:val="en-GB"/>
        </w:rPr>
      </w:pPr>
      <w:r w:rsidRPr="00EA4469">
        <w:rPr>
          <w:rFonts w:asciiTheme="majorHAnsi" w:eastAsia="Times New Roman" w:hAnsiTheme="majorHAnsi" w:cs="Arial"/>
          <w:b/>
          <w:iCs/>
          <w:color w:val="222222"/>
          <w:lang w:val="en-GB"/>
        </w:rPr>
        <w:t>Democratic</w:t>
      </w:r>
      <w:r>
        <w:rPr>
          <w:rFonts w:asciiTheme="majorHAnsi" w:eastAsia="Times New Roman" w:hAnsiTheme="majorHAnsi" w:cs="Arial"/>
          <w:iCs/>
          <w:color w:val="222222"/>
          <w:lang w:val="en-GB"/>
        </w:rPr>
        <w:t xml:space="preserve">, in that political </w:t>
      </w:r>
      <w:r w:rsidR="00CD4BAA">
        <w:rPr>
          <w:rFonts w:asciiTheme="majorHAnsi" w:eastAsia="Times New Roman" w:hAnsiTheme="majorHAnsi" w:cs="Arial"/>
          <w:iCs/>
          <w:color w:val="222222"/>
          <w:lang w:val="en-GB"/>
        </w:rPr>
        <w:t xml:space="preserve">and economic </w:t>
      </w:r>
      <w:r>
        <w:rPr>
          <w:rFonts w:asciiTheme="majorHAnsi" w:eastAsia="Times New Roman" w:hAnsiTheme="majorHAnsi" w:cs="Arial"/>
          <w:iCs/>
          <w:color w:val="222222"/>
          <w:lang w:val="en-GB"/>
        </w:rPr>
        <w:t xml:space="preserve">power </w:t>
      </w:r>
      <w:r w:rsidR="00B80EC6">
        <w:rPr>
          <w:rFonts w:asciiTheme="majorHAnsi" w:eastAsia="Times New Roman" w:hAnsiTheme="majorHAnsi" w:cs="Arial"/>
          <w:iCs/>
          <w:color w:val="222222"/>
          <w:lang w:val="en-GB"/>
        </w:rPr>
        <w:t>originates</w:t>
      </w:r>
      <w:r>
        <w:rPr>
          <w:rFonts w:asciiTheme="majorHAnsi" w:eastAsia="Times New Roman" w:hAnsiTheme="majorHAnsi" w:cs="Arial"/>
          <w:iCs/>
          <w:color w:val="222222"/>
          <w:lang w:val="en-GB"/>
        </w:rPr>
        <w:t xml:space="preserve"> from the many (who “happen” to be the poorer), rather than from the </w:t>
      </w:r>
      <w:r w:rsidR="00CD4BAA">
        <w:rPr>
          <w:rFonts w:asciiTheme="majorHAnsi" w:eastAsia="Times New Roman" w:hAnsiTheme="majorHAnsi" w:cs="Arial"/>
          <w:iCs/>
          <w:color w:val="222222"/>
          <w:lang w:val="en-GB"/>
        </w:rPr>
        <w:t xml:space="preserve">well-connected </w:t>
      </w:r>
      <w:r>
        <w:rPr>
          <w:rFonts w:asciiTheme="majorHAnsi" w:eastAsia="Times New Roman" w:hAnsiTheme="majorHAnsi" w:cs="Arial"/>
          <w:iCs/>
          <w:color w:val="222222"/>
          <w:lang w:val="en-GB"/>
        </w:rPr>
        <w:t>few (the oligarchs)</w:t>
      </w:r>
      <w:r w:rsidR="00CD4BAA">
        <w:rPr>
          <w:rFonts w:asciiTheme="majorHAnsi" w:eastAsia="Times New Roman" w:hAnsiTheme="majorHAnsi" w:cs="Arial"/>
          <w:iCs/>
          <w:color w:val="222222"/>
          <w:lang w:val="en-GB"/>
        </w:rPr>
        <w:t xml:space="preserve"> </w:t>
      </w:r>
    </w:p>
    <w:p w14:paraId="047946D5" w14:textId="2A379647" w:rsidR="00EA4469" w:rsidRPr="00395FC7" w:rsidRDefault="00EA4469" w:rsidP="00FE179A">
      <w:pPr>
        <w:rPr>
          <w:rFonts w:asciiTheme="majorHAnsi" w:eastAsia="Times New Roman" w:hAnsiTheme="majorHAnsi" w:cs="Arial"/>
          <w:iCs/>
          <w:color w:val="222222"/>
          <w:lang w:val="en-GB"/>
        </w:rPr>
      </w:pPr>
      <w:r w:rsidRPr="00EA4469">
        <w:rPr>
          <w:rFonts w:asciiTheme="majorHAnsi" w:eastAsia="Times New Roman" w:hAnsiTheme="majorHAnsi" w:cs="Arial"/>
          <w:b/>
          <w:iCs/>
          <w:color w:val="222222"/>
          <w:lang w:val="en-GB"/>
        </w:rPr>
        <w:t>Isigoria</w:t>
      </w:r>
      <w:r>
        <w:rPr>
          <w:rFonts w:asciiTheme="majorHAnsi" w:eastAsia="Times New Roman" w:hAnsiTheme="majorHAnsi" w:cs="Arial"/>
          <w:iCs/>
          <w:color w:val="222222"/>
          <w:lang w:val="en-GB"/>
        </w:rPr>
        <w:t xml:space="preserve">, </w:t>
      </w:r>
      <w:r w:rsidR="00B80EC6">
        <w:rPr>
          <w:rFonts w:asciiTheme="majorHAnsi" w:eastAsia="Times New Roman" w:hAnsiTheme="majorHAnsi" w:cs="Arial"/>
          <w:iCs/>
          <w:color w:val="222222"/>
          <w:lang w:val="en-GB"/>
        </w:rPr>
        <w:t>in that every view or opinion is judged on the basis of its worth, rather than who put it forward (or which interests it serves)</w:t>
      </w:r>
    </w:p>
    <w:p w14:paraId="1700584A" w14:textId="5A3B50C6" w:rsidR="005240A1" w:rsidRDefault="00B80EC6" w:rsidP="00FE179A">
      <w:pPr>
        <w:rPr>
          <w:rFonts w:asciiTheme="majorHAnsi" w:eastAsia="Times New Roman" w:hAnsiTheme="majorHAnsi" w:cs="Arial"/>
          <w:iCs/>
          <w:color w:val="222222"/>
          <w:lang w:val="en-GB"/>
        </w:rPr>
      </w:pPr>
      <w:r>
        <w:rPr>
          <w:rFonts w:asciiTheme="majorHAnsi" w:eastAsia="Times New Roman" w:hAnsiTheme="majorHAnsi" w:cs="Arial"/>
          <w:b/>
          <w:iCs/>
          <w:color w:val="222222"/>
          <w:lang w:val="en-GB"/>
        </w:rPr>
        <w:t>Social</w:t>
      </w:r>
      <w:r>
        <w:rPr>
          <w:rFonts w:asciiTheme="majorHAnsi" w:eastAsia="Times New Roman" w:hAnsiTheme="majorHAnsi" w:cs="Arial"/>
          <w:iCs/>
          <w:color w:val="222222"/>
          <w:lang w:val="en-GB"/>
        </w:rPr>
        <w:t xml:space="preserve">, in that its members judge </w:t>
      </w:r>
      <w:r w:rsidR="008A4EBC">
        <w:rPr>
          <w:rFonts w:asciiTheme="majorHAnsi" w:eastAsia="Times New Roman" w:hAnsiTheme="majorHAnsi" w:cs="Arial"/>
          <w:iCs/>
          <w:color w:val="222222"/>
          <w:lang w:val="en-GB"/>
        </w:rPr>
        <w:t>our</w:t>
      </w:r>
      <w:r>
        <w:rPr>
          <w:rFonts w:asciiTheme="majorHAnsi" w:eastAsia="Times New Roman" w:hAnsiTheme="majorHAnsi" w:cs="Arial"/>
          <w:iCs/>
          <w:color w:val="222222"/>
          <w:lang w:val="en-GB"/>
        </w:rPr>
        <w:t xml:space="preserve"> society’s civility in terms of how</w:t>
      </w:r>
      <w:r w:rsidR="008A4EBC">
        <w:rPr>
          <w:rFonts w:asciiTheme="majorHAnsi" w:eastAsia="Times New Roman" w:hAnsiTheme="majorHAnsi" w:cs="Arial"/>
          <w:iCs/>
          <w:color w:val="222222"/>
          <w:lang w:val="en-GB"/>
        </w:rPr>
        <w:t xml:space="preserve"> it treats </w:t>
      </w:r>
      <w:r>
        <w:rPr>
          <w:rFonts w:asciiTheme="majorHAnsi" w:eastAsia="Times New Roman" w:hAnsiTheme="majorHAnsi" w:cs="Arial"/>
          <w:iCs/>
          <w:color w:val="222222"/>
          <w:lang w:val="en-GB"/>
        </w:rPr>
        <w:t xml:space="preserve">the weakest citizens, the ‘other’, the ‘different’ </w:t>
      </w:r>
    </w:p>
    <w:p w14:paraId="5A36DED5" w14:textId="05CC3E65" w:rsidR="00B80EC6" w:rsidRDefault="00B80EC6" w:rsidP="00FE179A">
      <w:pPr>
        <w:rPr>
          <w:rFonts w:asciiTheme="majorHAnsi" w:eastAsia="Times New Roman" w:hAnsiTheme="majorHAnsi" w:cs="Arial"/>
          <w:iCs/>
          <w:color w:val="222222"/>
          <w:lang w:val="en-GB"/>
        </w:rPr>
      </w:pPr>
      <w:r w:rsidRPr="00B80EC6">
        <w:rPr>
          <w:rFonts w:asciiTheme="majorHAnsi" w:eastAsia="Times New Roman" w:hAnsiTheme="majorHAnsi" w:cs="Arial"/>
          <w:b/>
          <w:iCs/>
          <w:color w:val="222222"/>
          <w:lang w:val="en-GB"/>
        </w:rPr>
        <w:t>Authentically Liberal</w:t>
      </w:r>
      <w:r>
        <w:rPr>
          <w:rFonts w:asciiTheme="majorHAnsi" w:eastAsia="Times New Roman" w:hAnsiTheme="majorHAnsi" w:cs="Arial"/>
          <w:iCs/>
          <w:color w:val="222222"/>
          <w:lang w:val="en-GB"/>
        </w:rPr>
        <w:t xml:space="preserve">, with a sense of liberty that goes well beyond the freedom from external interference, offering as well (a) protection from the exploitation </w:t>
      </w:r>
      <w:r w:rsidR="008A4EBC">
        <w:rPr>
          <w:rFonts w:asciiTheme="majorHAnsi" w:eastAsia="Times New Roman" w:hAnsiTheme="majorHAnsi" w:cs="Arial"/>
          <w:iCs/>
          <w:color w:val="222222"/>
          <w:lang w:val="en-GB"/>
        </w:rPr>
        <w:t>caused by</w:t>
      </w:r>
      <w:r>
        <w:rPr>
          <w:rFonts w:asciiTheme="majorHAnsi" w:eastAsia="Times New Roman" w:hAnsiTheme="majorHAnsi" w:cs="Arial"/>
          <w:iCs/>
          <w:color w:val="222222"/>
          <w:lang w:val="en-GB"/>
        </w:rPr>
        <w:t xml:space="preserve"> </w:t>
      </w:r>
      <w:r w:rsidR="008A4EBC">
        <w:rPr>
          <w:rFonts w:asciiTheme="majorHAnsi" w:eastAsia="Times New Roman" w:hAnsiTheme="majorHAnsi" w:cs="Arial"/>
          <w:iCs/>
          <w:color w:val="222222"/>
          <w:lang w:val="en-GB"/>
        </w:rPr>
        <w:t>wholly uneven</w:t>
      </w:r>
      <w:r>
        <w:rPr>
          <w:rFonts w:asciiTheme="majorHAnsi" w:eastAsia="Times New Roman" w:hAnsiTheme="majorHAnsi" w:cs="Arial"/>
          <w:iCs/>
          <w:color w:val="222222"/>
          <w:lang w:val="en-GB"/>
        </w:rPr>
        <w:t xml:space="preserve"> options, </w:t>
      </w:r>
      <w:r w:rsidR="008A4EBC">
        <w:rPr>
          <w:rFonts w:asciiTheme="majorHAnsi" w:eastAsia="Times New Roman" w:hAnsiTheme="majorHAnsi" w:cs="Arial"/>
          <w:iCs/>
          <w:color w:val="222222"/>
          <w:lang w:val="en-GB"/>
        </w:rPr>
        <w:t xml:space="preserve">and </w:t>
      </w:r>
      <w:r>
        <w:rPr>
          <w:rFonts w:asciiTheme="majorHAnsi" w:eastAsia="Times New Roman" w:hAnsiTheme="majorHAnsi" w:cs="Arial"/>
          <w:iCs/>
          <w:color w:val="222222"/>
          <w:lang w:val="en-GB"/>
        </w:rPr>
        <w:t xml:space="preserve">(b) the material means (and </w:t>
      </w:r>
      <w:r w:rsidR="008A4EBC">
        <w:rPr>
          <w:rFonts w:asciiTheme="majorHAnsi" w:eastAsia="Times New Roman" w:hAnsiTheme="majorHAnsi" w:cs="Arial"/>
          <w:iCs/>
          <w:color w:val="222222"/>
          <w:lang w:val="en-GB"/>
        </w:rPr>
        <w:t xml:space="preserve">the </w:t>
      </w:r>
      <w:r>
        <w:rPr>
          <w:rFonts w:asciiTheme="majorHAnsi" w:eastAsia="Times New Roman" w:hAnsiTheme="majorHAnsi" w:cs="Arial"/>
          <w:iCs/>
          <w:color w:val="222222"/>
          <w:lang w:val="en-GB"/>
        </w:rPr>
        <w:t>time) necessary to develop the talents and personality of citizens</w:t>
      </w:r>
    </w:p>
    <w:p w14:paraId="35EB0916" w14:textId="31165846" w:rsidR="00B80EC6" w:rsidRDefault="00B80EC6" w:rsidP="00FE179A">
      <w:pPr>
        <w:rPr>
          <w:rFonts w:asciiTheme="majorHAnsi" w:eastAsia="Times New Roman" w:hAnsiTheme="majorHAnsi" w:cs="Arial"/>
          <w:iCs/>
          <w:color w:val="222222"/>
          <w:lang w:val="en-GB"/>
        </w:rPr>
      </w:pPr>
      <w:r w:rsidRPr="00B80EC6">
        <w:rPr>
          <w:rFonts w:asciiTheme="majorHAnsi" w:eastAsia="Times New Roman" w:hAnsiTheme="majorHAnsi" w:cs="Arial"/>
          <w:b/>
          <w:iCs/>
          <w:color w:val="222222"/>
          <w:lang w:val="en-GB"/>
        </w:rPr>
        <w:t>Realistic</w:t>
      </w:r>
      <w:r>
        <w:rPr>
          <w:rFonts w:asciiTheme="majorHAnsi" w:eastAsia="Times New Roman" w:hAnsiTheme="majorHAnsi" w:cs="Arial"/>
          <w:iCs/>
          <w:color w:val="222222"/>
          <w:lang w:val="en-GB"/>
        </w:rPr>
        <w:t xml:space="preserve">, setting feasible economic targets </w:t>
      </w:r>
    </w:p>
    <w:p w14:paraId="2DDE40EE" w14:textId="3FFD55C4" w:rsidR="00CD4BAA" w:rsidRDefault="00CD4BAA" w:rsidP="00FE179A">
      <w:pPr>
        <w:rPr>
          <w:rFonts w:asciiTheme="majorHAnsi" w:eastAsia="Times New Roman" w:hAnsiTheme="majorHAnsi" w:cs="Arial"/>
          <w:iCs/>
          <w:color w:val="222222"/>
        </w:rPr>
      </w:pPr>
      <w:r w:rsidRPr="00CD4BAA">
        <w:rPr>
          <w:rFonts w:asciiTheme="majorHAnsi" w:eastAsia="Times New Roman" w:hAnsiTheme="majorHAnsi" w:cs="Arial"/>
          <w:b/>
          <w:iCs/>
          <w:color w:val="222222"/>
        </w:rPr>
        <w:t>Innovative</w:t>
      </w:r>
      <w:r>
        <w:rPr>
          <w:rFonts w:asciiTheme="majorHAnsi" w:eastAsia="Times New Roman" w:hAnsiTheme="majorHAnsi" w:cs="Arial"/>
          <w:iCs/>
          <w:color w:val="222222"/>
        </w:rPr>
        <w:t>, focusing on open source, freely accessible research, in the interests of science, applications, the environment, health and collective knowledge</w:t>
      </w:r>
    </w:p>
    <w:p w14:paraId="74D003EF" w14:textId="7DF6D953" w:rsidR="00CD4BAA" w:rsidRPr="00CD4BAA" w:rsidRDefault="00CD4BAA" w:rsidP="00FE179A">
      <w:pPr>
        <w:rPr>
          <w:rFonts w:asciiTheme="majorHAnsi" w:eastAsia="Times New Roman" w:hAnsiTheme="majorHAnsi" w:cs="Arial"/>
          <w:iCs/>
          <w:color w:val="222222"/>
        </w:rPr>
      </w:pPr>
      <w:r>
        <w:rPr>
          <w:rFonts w:asciiTheme="majorHAnsi" w:eastAsia="Times New Roman" w:hAnsiTheme="majorHAnsi" w:cs="Arial"/>
          <w:b/>
          <w:iCs/>
          <w:color w:val="222222"/>
        </w:rPr>
        <w:t>Cartel</w:t>
      </w:r>
      <w:r w:rsidRPr="00CD4BAA">
        <w:rPr>
          <w:rFonts w:asciiTheme="majorHAnsi" w:eastAsia="Times New Roman" w:hAnsiTheme="majorHAnsi" w:cs="Arial"/>
          <w:b/>
          <w:iCs/>
          <w:color w:val="222222"/>
        </w:rPr>
        <w:t>-</w:t>
      </w:r>
      <w:r>
        <w:rPr>
          <w:rFonts w:asciiTheme="majorHAnsi" w:eastAsia="Times New Roman" w:hAnsiTheme="majorHAnsi" w:cs="Arial"/>
          <w:b/>
          <w:iCs/>
          <w:color w:val="222222"/>
        </w:rPr>
        <w:t>weary</w:t>
      </w:r>
      <w:r>
        <w:rPr>
          <w:rFonts w:asciiTheme="majorHAnsi" w:eastAsia="Times New Roman" w:hAnsiTheme="majorHAnsi" w:cs="Arial"/>
          <w:iCs/>
          <w:color w:val="222222"/>
        </w:rPr>
        <w:t>, recognising that the concentration of economic power undermines not only democracy but also prosperity</w:t>
      </w:r>
    </w:p>
    <w:p w14:paraId="2844DFD1" w14:textId="1A3B6489" w:rsidR="00B80EC6" w:rsidRDefault="00B80EC6" w:rsidP="00FE179A">
      <w:pPr>
        <w:rPr>
          <w:rFonts w:asciiTheme="majorHAnsi" w:eastAsia="Times New Roman" w:hAnsiTheme="majorHAnsi" w:cs="Arial"/>
          <w:iCs/>
          <w:color w:val="222222"/>
          <w:lang w:val="en-GB"/>
        </w:rPr>
      </w:pPr>
      <w:r w:rsidRPr="00B80EC6">
        <w:rPr>
          <w:rFonts w:asciiTheme="majorHAnsi" w:eastAsia="Times New Roman" w:hAnsiTheme="majorHAnsi" w:cs="Arial"/>
          <w:b/>
          <w:iCs/>
          <w:color w:val="222222"/>
          <w:lang w:val="en-GB"/>
        </w:rPr>
        <w:t>Tolerant</w:t>
      </w:r>
      <w:r>
        <w:rPr>
          <w:rFonts w:asciiTheme="majorHAnsi" w:eastAsia="Times New Roman" w:hAnsiTheme="majorHAnsi" w:cs="Arial"/>
          <w:iCs/>
          <w:color w:val="222222"/>
          <w:lang w:val="en-GB"/>
        </w:rPr>
        <w:t xml:space="preserve">, with maximum degrees of freedom afforded to each </w:t>
      </w:r>
      <w:r w:rsidR="008A4EBC">
        <w:rPr>
          <w:rFonts w:asciiTheme="majorHAnsi" w:eastAsia="Times New Roman" w:hAnsiTheme="majorHAnsi" w:cs="Arial"/>
          <w:iCs/>
          <w:color w:val="222222"/>
          <w:lang w:val="en-GB"/>
        </w:rPr>
        <w:t xml:space="preserve">person </w:t>
      </w:r>
      <w:r>
        <w:rPr>
          <w:rFonts w:asciiTheme="majorHAnsi" w:eastAsia="Times New Roman" w:hAnsiTheme="majorHAnsi" w:cs="Arial"/>
          <w:iCs/>
          <w:color w:val="222222"/>
          <w:lang w:val="en-GB"/>
        </w:rPr>
        <w:t xml:space="preserve">regarding their actions and </w:t>
      </w:r>
      <w:r w:rsidR="008A4EBC">
        <w:rPr>
          <w:rFonts w:asciiTheme="majorHAnsi" w:eastAsia="Times New Roman" w:hAnsiTheme="majorHAnsi" w:cs="Arial"/>
          <w:iCs/>
          <w:color w:val="222222"/>
          <w:lang w:val="en-GB"/>
        </w:rPr>
        <w:t xml:space="preserve">their </w:t>
      </w:r>
      <w:r>
        <w:rPr>
          <w:rFonts w:asciiTheme="majorHAnsi" w:eastAsia="Times New Roman" w:hAnsiTheme="majorHAnsi" w:cs="Arial"/>
          <w:iCs/>
          <w:color w:val="222222"/>
          <w:lang w:val="en-GB"/>
        </w:rPr>
        <w:t>choice of partners in life, work and play</w:t>
      </w:r>
    </w:p>
    <w:p w14:paraId="060F70FE" w14:textId="18C2A933" w:rsidR="00B80EC6" w:rsidRDefault="00B80EC6" w:rsidP="00FE179A">
      <w:pPr>
        <w:rPr>
          <w:rFonts w:asciiTheme="majorHAnsi" w:eastAsia="Times New Roman" w:hAnsiTheme="majorHAnsi" w:cs="Arial"/>
          <w:iCs/>
          <w:color w:val="222222"/>
          <w:lang w:val="en-GB"/>
        </w:rPr>
      </w:pPr>
      <w:r w:rsidRPr="00B80EC6">
        <w:rPr>
          <w:rFonts w:asciiTheme="majorHAnsi" w:eastAsia="Times New Roman" w:hAnsiTheme="majorHAnsi" w:cs="Arial"/>
          <w:b/>
          <w:iCs/>
          <w:color w:val="222222"/>
          <w:lang w:val="en-GB"/>
        </w:rPr>
        <w:t>Equality of Opportunity</w:t>
      </w:r>
      <w:r>
        <w:rPr>
          <w:rFonts w:asciiTheme="majorHAnsi" w:eastAsia="Times New Roman" w:hAnsiTheme="majorHAnsi" w:cs="Arial"/>
          <w:iCs/>
          <w:color w:val="222222"/>
          <w:lang w:val="en-GB"/>
        </w:rPr>
        <w:t>, demanding constant, multipronged vigilance against social, ethnic, racial and gender-based discrimination</w:t>
      </w:r>
    </w:p>
    <w:p w14:paraId="7EE1C9AA" w14:textId="0D25E804" w:rsidR="00B80EC6" w:rsidRDefault="00B80EC6"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Decentralised &amp; Pluralistic</w:t>
      </w:r>
      <w:r>
        <w:rPr>
          <w:rFonts w:asciiTheme="majorHAnsi" w:eastAsia="Times New Roman" w:hAnsiTheme="majorHAnsi" w:cs="Arial"/>
          <w:iCs/>
          <w:color w:val="222222"/>
          <w:lang w:val="en-GB"/>
        </w:rPr>
        <w:t xml:space="preserve"> </w:t>
      </w:r>
      <w:r w:rsidR="00D52D75">
        <w:rPr>
          <w:rFonts w:asciiTheme="majorHAnsi" w:eastAsia="Times New Roman" w:hAnsiTheme="majorHAnsi" w:cs="Arial"/>
          <w:iCs/>
          <w:color w:val="222222"/>
          <w:lang w:val="en-GB"/>
        </w:rPr>
        <w:t>–</w:t>
      </w:r>
      <w:r>
        <w:rPr>
          <w:rFonts w:asciiTheme="majorHAnsi" w:eastAsia="Times New Roman" w:hAnsiTheme="majorHAnsi" w:cs="Arial"/>
          <w:iCs/>
          <w:color w:val="222222"/>
          <w:lang w:val="en-GB"/>
        </w:rPr>
        <w:t xml:space="preserve"> </w:t>
      </w:r>
      <w:r w:rsidR="00D52D75">
        <w:rPr>
          <w:rFonts w:asciiTheme="majorHAnsi" w:eastAsia="Times New Roman" w:hAnsiTheme="majorHAnsi" w:cs="Arial"/>
          <w:iCs/>
          <w:color w:val="222222"/>
          <w:lang w:val="en-GB"/>
        </w:rPr>
        <w:t>a Greece and a Europe of diverse regions, ethnicities, philosophical views of the good society, languages, cultures, identities of persons and groups</w:t>
      </w:r>
    </w:p>
    <w:p w14:paraId="14906B77" w14:textId="740F6228" w:rsidR="00D52D75" w:rsidRDefault="00D52D75"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Cultured</w:t>
      </w:r>
      <w:r>
        <w:rPr>
          <w:rFonts w:asciiTheme="majorHAnsi" w:eastAsia="Times New Roman" w:hAnsiTheme="majorHAnsi" w:cs="Arial"/>
          <w:iCs/>
          <w:color w:val="222222"/>
          <w:lang w:val="en-GB"/>
        </w:rPr>
        <w:t xml:space="preserve">, </w:t>
      </w:r>
      <w:r w:rsidR="008A4EBC">
        <w:rPr>
          <w:rFonts w:asciiTheme="majorHAnsi" w:eastAsia="Times New Roman" w:hAnsiTheme="majorHAnsi" w:cs="Arial"/>
          <w:iCs/>
          <w:color w:val="222222"/>
          <w:lang w:val="en-GB"/>
        </w:rPr>
        <w:t xml:space="preserve">i.e. a society </w:t>
      </w:r>
      <w:r>
        <w:rPr>
          <w:rFonts w:asciiTheme="majorHAnsi" w:eastAsia="Times New Roman" w:hAnsiTheme="majorHAnsi" w:cs="Arial"/>
          <w:iCs/>
          <w:color w:val="222222"/>
          <w:lang w:val="en-GB"/>
        </w:rPr>
        <w:t>enriched by cultural difference and proud of not only its ancient cultural tradition</w:t>
      </w:r>
      <w:r w:rsidR="008A4EBC">
        <w:rPr>
          <w:rFonts w:asciiTheme="majorHAnsi" w:eastAsia="Times New Roman" w:hAnsiTheme="majorHAnsi" w:cs="Arial"/>
          <w:iCs/>
          <w:color w:val="222222"/>
          <w:lang w:val="en-GB"/>
        </w:rPr>
        <w:t>s</w:t>
      </w:r>
      <w:r>
        <w:rPr>
          <w:rFonts w:asciiTheme="majorHAnsi" w:eastAsia="Times New Roman" w:hAnsiTheme="majorHAnsi" w:cs="Arial"/>
          <w:iCs/>
          <w:color w:val="222222"/>
          <w:lang w:val="en-GB"/>
        </w:rPr>
        <w:t xml:space="preserve"> but also of its contemporary, even its ‘heretical’, creators</w:t>
      </w:r>
    </w:p>
    <w:p w14:paraId="74EAED4C" w14:textId="2E437306" w:rsidR="00D52D75" w:rsidRDefault="00D52D75"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Participatory</w:t>
      </w:r>
      <w:r>
        <w:rPr>
          <w:rFonts w:asciiTheme="majorHAnsi" w:eastAsia="Times New Roman" w:hAnsiTheme="majorHAnsi" w:cs="Arial"/>
          <w:iCs/>
          <w:color w:val="222222"/>
          <w:lang w:val="en-GB"/>
        </w:rPr>
        <w:t xml:space="preserve">, utilising central authority to guarantee democratic, participatory management in places of work, in our cities, in our regions </w:t>
      </w:r>
    </w:p>
    <w:p w14:paraId="4A3CFE71" w14:textId="4CEA433F" w:rsidR="00B80EC6" w:rsidRDefault="00D52D75"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Open</w:t>
      </w:r>
      <w:r>
        <w:rPr>
          <w:rFonts w:asciiTheme="majorHAnsi" w:eastAsia="Times New Roman" w:hAnsiTheme="majorHAnsi" w:cs="Arial"/>
          <w:iCs/>
          <w:color w:val="222222"/>
          <w:lang w:val="en-GB"/>
        </w:rPr>
        <w:t>, because it appreciates that walls, barbed wire and electrified border fences are inconsistent with proud, confident countries</w:t>
      </w:r>
    </w:p>
    <w:p w14:paraId="5222998F" w14:textId="5558AB5A" w:rsidR="00D52D75" w:rsidRDefault="00D52D75"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Sustainable</w:t>
      </w:r>
      <w:r>
        <w:rPr>
          <w:rFonts w:asciiTheme="majorHAnsi" w:eastAsia="Times New Roman" w:hAnsiTheme="majorHAnsi" w:cs="Arial"/>
          <w:iCs/>
          <w:color w:val="222222"/>
          <w:lang w:val="en-GB"/>
        </w:rPr>
        <w:t>, recognising the natural limits to economic growth</w:t>
      </w:r>
      <w:r w:rsidR="008A4EBC">
        <w:rPr>
          <w:rFonts w:asciiTheme="majorHAnsi" w:eastAsia="Times New Roman" w:hAnsiTheme="majorHAnsi" w:cs="Arial"/>
          <w:iCs/>
          <w:color w:val="222222"/>
          <w:lang w:val="en-GB"/>
        </w:rPr>
        <w:t>,</w:t>
      </w:r>
      <w:r>
        <w:rPr>
          <w:rFonts w:asciiTheme="majorHAnsi" w:eastAsia="Times New Roman" w:hAnsiTheme="majorHAnsi" w:cs="Arial"/>
          <w:iCs/>
          <w:color w:val="222222"/>
          <w:lang w:val="en-GB"/>
        </w:rPr>
        <w:t xml:space="preserve"> and minimising </w:t>
      </w:r>
      <w:r w:rsidR="008A4EBC">
        <w:rPr>
          <w:rFonts w:asciiTheme="majorHAnsi" w:eastAsia="Times New Roman" w:hAnsiTheme="majorHAnsi" w:cs="Arial"/>
          <w:iCs/>
          <w:color w:val="222222"/>
          <w:lang w:val="en-GB"/>
        </w:rPr>
        <w:t>our</w:t>
      </w:r>
      <w:r>
        <w:rPr>
          <w:rFonts w:asciiTheme="majorHAnsi" w:eastAsia="Times New Roman" w:hAnsiTheme="majorHAnsi" w:cs="Arial"/>
          <w:iCs/>
          <w:color w:val="222222"/>
          <w:lang w:val="en-GB"/>
        </w:rPr>
        <w:t xml:space="preserve"> ecological footprint of its activities</w:t>
      </w:r>
    </w:p>
    <w:p w14:paraId="1C038E22" w14:textId="0A39530D" w:rsidR="00D52D75" w:rsidRDefault="00D52D75"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Ecological</w:t>
      </w:r>
      <w:r>
        <w:rPr>
          <w:rFonts w:asciiTheme="majorHAnsi" w:eastAsia="Times New Roman" w:hAnsiTheme="majorHAnsi" w:cs="Arial"/>
          <w:iCs/>
          <w:color w:val="222222"/>
          <w:lang w:val="en-GB"/>
        </w:rPr>
        <w:t xml:space="preserve">, setting Green Global Transition in energy, transport and material production as one of its foreign policy aims </w:t>
      </w:r>
    </w:p>
    <w:p w14:paraId="5433D763" w14:textId="338A6541" w:rsidR="00D52D75" w:rsidRPr="00B80EC6" w:rsidRDefault="00D52D75" w:rsidP="00FE179A">
      <w:pPr>
        <w:rPr>
          <w:rFonts w:asciiTheme="majorHAnsi" w:eastAsia="Times New Roman" w:hAnsiTheme="majorHAnsi" w:cs="Arial"/>
          <w:iCs/>
          <w:color w:val="222222"/>
          <w:lang w:val="en-GB"/>
        </w:rPr>
      </w:pPr>
      <w:r w:rsidRPr="00D52D75">
        <w:rPr>
          <w:rFonts w:asciiTheme="majorHAnsi" w:eastAsia="Times New Roman" w:hAnsiTheme="majorHAnsi" w:cs="Arial"/>
          <w:b/>
          <w:iCs/>
          <w:color w:val="222222"/>
          <w:lang w:val="en-GB"/>
        </w:rPr>
        <w:t>Peaceful</w:t>
      </w:r>
      <w:r>
        <w:rPr>
          <w:rFonts w:asciiTheme="majorHAnsi" w:eastAsia="Times New Roman" w:hAnsiTheme="majorHAnsi" w:cs="Arial"/>
          <w:iCs/>
          <w:color w:val="222222"/>
          <w:lang w:val="en-GB"/>
        </w:rPr>
        <w:t xml:space="preserve">, </w:t>
      </w:r>
      <w:r w:rsidR="00CD4BAA">
        <w:rPr>
          <w:rFonts w:asciiTheme="majorHAnsi" w:eastAsia="Times New Roman" w:hAnsiTheme="majorHAnsi" w:cs="Arial"/>
          <w:iCs/>
          <w:color w:val="222222"/>
          <w:lang w:val="en-GB"/>
        </w:rPr>
        <w:t>resisting</w:t>
      </w:r>
      <w:r>
        <w:rPr>
          <w:rFonts w:asciiTheme="majorHAnsi" w:eastAsia="Times New Roman" w:hAnsiTheme="majorHAnsi" w:cs="Arial"/>
          <w:iCs/>
          <w:color w:val="222222"/>
          <w:lang w:val="en-GB"/>
        </w:rPr>
        <w:t xml:space="preserve"> destabilising forces, </w:t>
      </w:r>
      <w:r w:rsidR="00CD4BAA">
        <w:rPr>
          <w:rFonts w:asciiTheme="majorHAnsi" w:eastAsia="Times New Roman" w:hAnsiTheme="majorHAnsi" w:cs="Arial"/>
          <w:iCs/>
          <w:color w:val="222222"/>
          <w:lang w:val="en-GB"/>
        </w:rPr>
        <w:t xml:space="preserve">the sirens of militarism and </w:t>
      </w:r>
      <w:r>
        <w:rPr>
          <w:rFonts w:asciiTheme="majorHAnsi" w:eastAsia="Times New Roman" w:hAnsiTheme="majorHAnsi" w:cs="Arial"/>
          <w:iCs/>
          <w:color w:val="222222"/>
          <w:lang w:val="en-GB"/>
        </w:rPr>
        <w:t>all kinds of expansionism upon European soil and beyond</w:t>
      </w:r>
      <w:r w:rsidR="00CD4BAA">
        <w:rPr>
          <w:rFonts w:asciiTheme="majorHAnsi" w:eastAsia="Times New Roman" w:hAnsiTheme="majorHAnsi" w:cs="Arial"/>
          <w:iCs/>
          <w:color w:val="222222"/>
          <w:lang w:val="en-GB"/>
        </w:rPr>
        <w:t>; while positing cultural engagement and exchanges as the appropriate tool for de-escalating geopolitical tensions</w:t>
      </w:r>
    </w:p>
    <w:p w14:paraId="3DCB0393" w14:textId="77777777" w:rsidR="00606E6A" w:rsidRPr="00395FC7" w:rsidRDefault="00606E6A" w:rsidP="0079515B">
      <w:pPr>
        <w:rPr>
          <w:rFonts w:asciiTheme="majorHAnsi" w:eastAsia="Times New Roman" w:hAnsiTheme="majorHAnsi" w:cs="Arial"/>
          <w:color w:val="222222"/>
          <w:lang w:val="en-GB"/>
        </w:rPr>
      </w:pPr>
    </w:p>
    <w:p w14:paraId="3ECAA480" w14:textId="351D2F2C" w:rsidR="00313A46" w:rsidRPr="00395FC7" w:rsidRDefault="001A20B5" w:rsidP="007B4E1E">
      <w:pPr>
        <w:rPr>
          <w:rFonts w:asciiTheme="majorHAnsi" w:hAnsiTheme="majorHAnsi"/>
          <w:lang w:val="en-GB"/>
        </w:rPr>
      </w:pPr>
      <w:r w:rsidRPr="00395FC7">
        <w:rPr>
          <w:rFonts w:asciiTheme="majorHAnsi" w:hAnsiTheme="majorHAnsi"/>
          <w:sz w:val="28"/>
          <w:szCs w:val="28"/>
          <w:lang w:val="en-GB"/>
        </w:rPr>
        <w:t xml:space="preserve"> </w:t>
      </w:r>
    </w:p>
    <w:p w14:paraId="7536487D" w14:textId="77777777" w:rsidR="00606E6A" w:rsidRPr="00395FC7" w:rsidRDefault="00606E6A" w:rsidP="0079515B">
      <w:pPr>
        <w:rPr>
          <w:rFonts w:asciiTheme="majorHAnsi" w:hAnsiTheme="majorHAnsi"/>
          <w:lang w:val="en-GB"/>
        </w:rPr>
      </w:pPr>
    </w:p>
    <w:p w14:paraId="2DD76676" w14:textId="4E1D1857" w:rsidR="0070325D" w:rsidRPr="00395FC7" w:rsidRDefault="00BA1E42" w:rsidP="00606E6A">
      <w:pPr>
        <w:jc w:val="center"/>
        <w:rPr>
          <w:rFonts w:asciiTheme="majorHAnsi" w:hAnsiTheme="majorHAnsi"/>
          <w:sz w:val="28"/>
          <w:szCs w:val="28"/>
          <w:lang w:val="en-GB"/>
        </w:rPr>
      </w:pPr>
      <w:r w:rsidRPr="00395FC7">
        <w:rPr>
          <w:rFonts w:asciiTheme="majorHAnsi" w:hAnsiTheme="majorHAnsi"/>
          <w:sz w:val="28"/>
          <w:szCs w:val="28"/>
          <w:lang w:val="en-GB"/>
        </w:rPr>
        <w:br w:type="column"/>
      </w:r>
      <w:r w:rsidR="008023D6">
        <w:rPr>
          <w:rFonts w:asciiTheme="majorHAnsi" w:hAnsiTheme="majorHAnsi"/>
          <w:sz w:val="28"/>
          <w:szCs w:val="28"/>
          <w:lang w:val="en-GB"/>
        </w:rPr>
        <w:t>EPILOGUE</w:t>
      </w:r>
    </w:p>
    <w:p w14:paraId="36C41456" w14:textId="77777777" w:rsidR="00F814D4" w:rsidRDefault="00F814D4" w:rsidP="0079515B">
      <w:pPr>
        <w:rPr>
          <w:rFonts w:asciiTheme="majorHAnsi" w:hAnsiTheme="majorHAnsi"/>
          <w:lang w:val="en-GB"/>
        </w:rPr>
      </w:pPr>
    </w:p>
    <w:p w14:paraId="4D3B996C" w14:textId="68383764" w:rsidR="008023D6" w:rsidRDefault="008023D6" w:rsidP="0079515B">
      <w:pPr>
        <w:rPr>
          <w:rFonts w:asciiTheme="majorHAnsi" w:hAnsiTheme="majorHAnsi"/>
          <w:lang w:val="en-GB"/>
        </w:rPr>
      </w:pPr>
      <w:r>
        <w:rPr>
          <w:rFonts w:asciiTheme="majorHAnsi" w:hAnsiTheme="majorHAnsi"/>
          <w:lang w:val="en-GB"/>
        </w:rPr>
        <w:t xml:space="preserve">In any ‘normal’ country the distribution of benefits </w:t>
      </w:r>
      <w:r w:rsidR="001612FE">
        <w:rPr>
          <w:rFonts w:asciiTheme="majorHAnsi" w:hAnsiTheme="majorHAnsi"/>
          <w:lang w:val="en-GB"/>
        </w:rPr>
        <w:t>&amp;</w:t>
      </w:r>
      <w:r>
        <w:rPr>
          <w:rFonts w:asciiTheme="majorHAnsi" w:hAnsiTheme="majorHAnsi"/>
          <w:lang w:val="en-GB"/>
        </w:rPr>
        <w:t xml:space="preserve"> burdens</w:t>
      </w:r>
      <w:r w:rsidR="00EA6BB7">
        <w:rPr>
          <w:rFonts w:asciiTheme="majorHAnsi" w:hAnsiTheme="majorHAnsi"/>
          <w:lang w:val="en-GB"/>
        </w:rPr>
        <w:t xml:space="preserve">, income </w:t>
      </w:r>
      <w:r w:rsidR="001612FE">
        <w:rPr>
          <w:rFonts w:asciiTheme="majorHAnsi" w:hAnsiTheme="majorHAnsi"/>
          <w:lang w:val="en-GB"/>
        </w:rPr>
        <w:t>&amp;</w:t>
      </w:r>
      <w:r w:rsidR="00EA6BB7">
        <w:rPr>
          <w:rFonts w:asciiTheme="majorHAnsi" w:hAnsiTheme="majorHAnsi"/>
          <w:lang w:val="en-GB"/>
        </w:rPr>
        <w:t xml:space="preserve"> losses, wealth </w:t>
      </w:r>
      <w:r w:rsidR="001612FE">
        <w:rPr>
          <w:rFonts w:asciiTheme="majorHAnsi" w:hAnsiTheme="majorHAnsi"/>
          <w:lang w:val="en-GB"/>
        </w:rPr>
        <w:t>&amp;</w:t>
      </w:r>
      <w:r w:rsidR="00EA6BB7">
        <w:rPr>
          <w:rFonts w:asciiTheme="majorHAnsi" w:hAnsiTheme="majorHAnsi"/>
          <w:lang w:val="en-GB"/>
        </w:rPr>
        <w:t xml:space="preserve"> poverty</w:t>
      </w:r>
      <w:r>
        <w:rPr>
          <w:rFonts w:asciiTheme="majorHAnsi" w:hAnsiTheme="majorHAnsi"/>
          <w:lang w:val="en-GB"/>
        </w:rPr>
        <w:t xml:space="preserve"> </w:t>
      </w:r>
      <w:r w:rsidR="00EA6BB7">
        <w:rPr>
          <w:rFonts w:asciiTheme="majorHAnsi" w:hAnsiTheme="majorHAnsi"/>
          <w:lang w:val="en-GB"/>
        </w:rPr>
        <w:t xml:space="preserve">is determined by </w:t>
      </w:r>
      <w:r>
        <w:rPr>
          <w:rFonts w:asciiTheme="majorHAnsi" w:hAnsiTheme="majorHAnsi"/>
          <w:lang w:val="en-GB"/>
        </w:rPr>
        <w:t xml:space="preserve">the class struggle – </w:t>
      </w:r>
      <w:r w:rsidR="00EA6BB7">
        <w:rPr>
          <w:rFonts w:asciiTheme="majorHAnsi" w:hAnsiTheme="majorHAnsi"/>
          <w:lang w:val="en-GB"/>
        </w:rPr>
        <w:t xml:space="preserve">from </w:t>
      </w:r>
      <w:r>
        <w:rPr>
          <w:rFonts w:asciiTheme="majorHAnsi" w:hAnsiTheme="majorHAnsi"/>
          <w:lang w:val="en-GB"/>
        </w:rPr>
        <w:t>the tug-of-war between wages &amp; profits, labour &amp; capital</w:t>
      </w:r>
      <w:r w:rsidR="00FB2F09">
        <w:rPr>
          <w:rFonts w:asciiTheme="majorHAnsi" w:hAnsiTheme="majorHAnsi"/>
          <w:lang w:val="en-GB"/>
        </w:rPr>
        <w:t>, landlord &amp; tenant, creditor &amp; debtor</w:t>
      </w:r>
      <w:r>
        <w:rPr>
          <w:rFonts w:asciiTheme="majorHAnsi" w:hAnsiTheme="majorHAnsi"/>
          <w:lang w:val="en-GB"/>
        </w:rPr>
        <w:t>. But Greece ceased to be a ‘normal’ country</w:t>
      </w:r>
      <w:r w:rsidR="00EA6BB7">
        <w:rPr>
          <w:rFonts w:asciiTheme="majorHAnsi" w:hAnsiTheme="majorHAnsi"/>
          <w:lang w:val="en-GB"/>
        </w:rPr>
        <w:t xml:space="preserve"> years ago. Since it fell in</w:t>
      </w:r>
      <w:r>
        <w:rPr>
          <w:rFonts w:asciiTheme="majorHAnsi" w:hAnsiTheme="majorHAnsi"/>
          <w:lang w:val="en-GB"/>
        </w:rPr>
        <w:t xml:space="preserve"> the trap of debt bondage, insolvency has gripped workers &amp; employers, landowners &amp; tenants, importers &amp; exporters.</w:t>
      </w:r>
    </w:p>
    <w:p w14:paraId="02799995" w14:textId="77777777" w:rsidR="008023D6" w:rsidRDefault="008023D6" w:rsidP="0079515B">
      <w:pPr>
        <w:rPr>
          <w:rFonts w:asciiTheme="majorHAnsi" w:hAnsiTheme="majorHAnsi"/>
          <w:lang w:val="en-GB"/>
        </w:rPr>
      </w:pPr>
    </w:p>
    <w:p w14:paraId="1CECBE7F" w14:textId="07738D5E" w:rsidR="008023D6" w:rsidRPr="00395FC7" w:rsidRDefault="008023D6" w:rsidP="0079515B">
      <w:pPr>
        <w:rPr>
          <w:rFonts w:asciiTheme="majorHAnsi" w:hAnsiTheme="majorHAnsi"/>
          <w:lang w:val="en-GB"/>
        </w:rPr>
      </w:pPr>
      <w:r>
        <w:rPr>
          <w:rFonts w:asciiTheme="majorHAnsi" w:hAnsiTheme="majorHAnsi"/>
          <w:lang w:val="en-GB"/>
        </w:rPr>
        <w:t xml:space="preserve">In this strange new-fangled regime, the only beneficiary is the parasitic domestic oligarchy that identifies its interests with those of Greece’s creditors, exploits ruthlessly the troika process and, </w:t>
      </w:r>
      <w:r w:rsidR="00FB2F09">
        <w:rPr>
          <w:rFonts w:asciiTheme="majorHAnsi" w:hAnsiTheme="majorHAnsi"/>
          <w:lang w:val="en-GB"/>
        </w:rPr>
        <w:t>by</w:t>
      </w:r>
      <w:r>
        <w:rPr>
          <w:rFonts w:asciiTheme="majorHAnsi" w:hAnsiTheme="majorHAnsi"/>
          <w:lang w:val="en-GB"/>
        </w:rPr>
        <w:t xml:space="preserve"> so doing, maintains its power over citizens that it </w:t>
      </w:r>
      <w:r w:rsidR="00FB2F09">
        <w:rPr>
          <w:rFonts w:asciiTheme="majorHAnsi" w:hAnsiTheme="majorHAnsi"/>
          <w:lang w:val="en-GB"/>
        </w:rPr>
        <w:t xml:space="preserve">lambasts for </w:t>
      </w:r>
      <w:r>
        <w:rPr>
          <w:rFonts w:asciiTheme="majorHAnsi" w:hAnsiTheme="majorHAnsi"/>
          <w:lang w:val="en-GB"/>
        </w:rPr>
        <w:t xml:space="preserve">the new debts it bequeaths them. </w:t>
      </w:r>
    </w:p>
    <w:p w14:paraId="6F768D6F" w14:textId="77777777" w:rsidR="00030AEC" w:rsidRPr="00395FC7" w:rsidRDefault="00030AEC" w:rsidP="00F406C7">
      <w:pPr>
        <w:rPr>
          <w:rFonts w:asciiTheme="majorHAnsi" w:hAnsiTheme="majorHAnsi"/>
          <w:lang w:val="en-GB"/>
        </w:rPr>
      </w:pPr>
    </w:p>
    <w:p w14:paraId="1204B766" w14:textId="5FCDDB73" w:rsidR="00853D7C" w:rsidRDefault="008023D6" w:rsidP="00853D7C">
      <w:pPr>
        <w:rPr>
          <w:rFonts w:asciiTheme="majorHAnsi" w:hAnsiTheme="majorHAnsi"/>
          <w:lang w:val="en-GB"/>
        </w:rPr>
      </w:pPr>
      <w:r>
        <w:rPr>
          <w:rFonts w:asciiTheme="majorHAnsi" w:hAnsiTheme="majorHAnsi"/>
          <w:lang w:val="en-GB"/>
        </w:rPr>
        <w:t xml:space="preserve">The parties of government, of the Right and the Left, have sacrificed their own ideology on the altar of their </w:t>
      </w:r>
      <w:r w:rsidR="001612FE">
        <w:rPr>
          <w:rFonts w:asciiTheme="majorHAnsi" w:hAnsiTheme="majorHAnsi"/>
        </w:rPr>
        <w:t>acquiescence to</w:t>
      </w:r>
      <w:r w:rsidR="00853D7C">
        <w:rPr>
          <w:rFonts w:asciiTheme="majorHAnsi" w:hAnsiTheme="majorHAnsi"/>
          <w:lang w:val="en-GB"/>
        </w:rPr>
        <w:t xml:space="preserve"> </w:t>
      </w:r>
      <w:r>
        <w:rPr>
          <w:rFonts w:asciiTheme="majorHAnsi" w:hAnsiTheme="majorHAnsi"/>
          <w:lang w:val="en-GB"/>
        </w:rPr>
        <w:t>this new regime:</w:t>
      </w:r>
      <w:r w:rsidR="00853D7C">
        <w:rPr>
          <w:rFonts w:asciiTheme="majorHAnsi" w:hAnsiTheme="majorHAnsi"/>
          <w:lang w:val="en-GB"/>
        </w:rPr>
        <w:t xml:space="preserve"> Both, the neoliberalism of New Democracy </w:t>
      </w:r>
      <w:r w:rsidR="00EA6BB7">
        <w:rPr>
          <w:rFonts w:asciiTheme="majorHAnsi" w:hAnsiTheme="majorHAnsi"/>
          <w:lang w:val="en-GB"/>
        </w:rPr>
        <w:t>and the Marxism-with-Keynesian-</w:t>
      </w:r>
      <w:r w:rsidR="00853D7C">
        <w:rPr>
          <w:rFonts w:asciiTheme="majorHAnsi" w:hAnsiTheme="majorHAnsi"/>
          <w:lang w:val="en-GB"/>
        </w:rPr>
        <w:t xml:space="preserve">undertones of SYRIZA were jettisoned in all but name along the path of their capitulation to the troika. </w:t>
      </w:r>
    </w:p>
    <w:p w14:paraId="2685F93B" w14:textId="77777777" w:rsidR="00853D7C" w:rsidRDefault="00853D7C" w:rsidP="00853D7C">
      <w:pPr>
        <w:rPr>
          <w:rFonts w:asciiTheme="majorHAnsi" w:hAnsiTheme="majorHAnsi"/>
          <w:lang w:val="en-GB"/>
        </w:rPr>
      </w:pPr>
    </w:p>
    <w:p w14:paraId="7CB71DE1" w14:textId="09205DCB" w:rsidR="00853D7C" w:rsidRPr="00395FC7" w:rsidRDefault="00853D7C" w:rsidP="00853D7C">
      <w:pPr>
        <w:rPr>
          <w:rFonts w:asciiTheme="majorHAnsi" w:hAnsiTheme="majorHAnsi"/>
          <w:lang w:val="en-GB"/>
        </w:rPr>
      </w:pPr>
      <w:r>
        <w:rPr>
          <w:rFonts w:asciiTheme="majorHAnsi" w:hAnsiTheme="majorHAnsi"/>
          <w:lang w:val="en-GB"/>
        </w:rPr>
        <w:t>MeRA25 is founded today as a broad, progressive, alliance of Left, Green and Liberal Greeks</w:t>
      </w:r>
      <w:r w:rsidR="00CD4BAA">
        <w:rPr>
          <w:rFonts w:asciiTheme="majorHAnsi" w:hAnsiTheme="majorHAnsi"/>
          <w:lang w:val="en-GB"/>
        </w:rPr>
        <w:t xml:space="preserve"> who are, and </w:t>
      </w:r>
      <w:r w:rsidR="006D30E4">
        <w:rPr>
          <w:rFonts w:asciiTheme="majorHAnsi" w:hAnsiTheme="majorHAnsi"/>
          <w:lang w:val="en-GB"/>
        </w:rPr>
        <w:t xml:space="preserve">will </w:t>
      </w:r>
      <w:r w:rsidR="00CD4BAA">
        <w:rPr>
          <w:rFonts w:asciiTheme="majorHAnsi" w:hAnsiTheme="majorHAnsi"/>
          <w:lang w:val="en-GB"/>
        </w:rPr>
        <w:t>remain, members of the first transnational radical Europeanist movement –</w:t>
      </w:r>
      <w:r w:rsidR="006D30E4">
        <w:rPr>
          <w:rFonts w:asciiTheme="majorHAnsi" w:hAnsiTheme="majorHAnsi"/>
          <w:lang w:val="en-GB"/>
        </w:rPr>
        <w:t xml:space="preserve"> DiEM25. Our </w:t>
      </w:r>
      <w:r>
        <w:rPr>
          <w:rFonts w:asciiTheme="majorHAnsi" w:hAnsiTheme="majorHAnsi"/>
          <w:lang w:val="en-GB"/>
        </w:rPr>
        <w:t xml:space="preserve">foundation stone </w:t>
      </w:r>
      <w:r w:rsidR="00EA6BB7">
        <w:rPr>
          <w:rFonts w:asciiTheme="majorHAnsi" w:hAnsiTheme="majorHAnsi"/>
          <w:lang w:val="en-GB"/>
        </w:rPr>
        <w:t xml:space="preserve">is </w:t>
      </w:r>
      <w:r w:rsidR="001612FE">
        <w:rPr>
          <w:rFonts w:asciiTheme="majorHAnsi" w:hAnsiTheme="majorHAnsi"/>
          <w:lang w:val="en-GB"/>
        </w:rPr>
        <w:t>the</w:t>
      </w:r>
      <w:r>
        <w:rPr>
          <w:rFonts w:asciiTheme="majorHAnsi" w:hAnsiTheme="majorHAnsi"/>
          <w:lang w:val="en-GB"/>
        </w:rPr>
        <w:t xml:space="preserve"> common determination to put an end to Greece’s debt bondage, as well as to the strange regime that reproduces it. Our only real foe is the disappointment that pushes wonderfully politicised citizens to stay on the sidelines of politics, convinced that ‘there is no hope’ from their re-engagement in politics.</w:t>
      </w:r>
    </w:p>
    <w:p w14:paraId="228C403A" w14:textId="2CD1E124" w:rsidR="00206AB3" w:rsidRDefault="00206AB3" w:rsidP="00F406C7">
      <w:pPr>
        <w:rPr>
          <w:rFonts w:asciiTheme="majorHAnsi" w:hAnsiTheme="majorHAnsi"/>
          <w:lang w:val="en-GB"/>
        </w:rPr>
      </w:pPr>
    </w:p>
    <w:p w14:paraId="0C5A2A5A" w14:textId="77777777" w:rsidR="006D30E4" w:rsidRDefault="00853D7C" w:rsidP="00F406C7">
      <w:pPr>
        <w:rPr>
          <w:rFonts w:asciiTheme="majorHAnsi" w:hAnsiTheme="majorHAnsi"/>
          <w:lang w:val="en-GB"/>
        </w:rPr>
      </w:pPr>
      <w:r>
        <w:rPr>
          <w:rFonts w:asciiTheme="majorHAnsi" w:hAnsiTheme="majorHAnsi"/>
          <w:lang w:val="en-GB"/>
        </w:rPr>
        <w:t xml:space="preserve">Greece’s history teaches us that </w:t>
      </w:r>
      <w:r w:rsidR="006D30E4">
        <w:rPr>
          <w:rFonts w:asciiTheme="majorHAnsi" w:hAnsiTheme="majorHAnsi"/>
          <w:lang w:val="en-GB"/>
        </w:rPr>
        <w:t xml:space="preserve">our people’s </w:t>
      </w:r>
      <w:r>
        <w:rPr>
          <w:rFonts w:asciiTheme="majorHAnsi" w:hAnsiTheme="majorHAnsi"/>
          <w:lang w:val="en-GB"/>
        </w:rPr>
        <w:t xml:space="preserve">best moments </w:t>
      </w:r>
      <w:r w:rsidR="00EA6BB7">
        <w:rPr>
          <w:rFonts w:asciiTheme="majorHAnsi" w:hAnsiTheme="majorHAnsi"/>
          <w:lang w:val="en-GB"/>
        </w:rPr>
        <w:t>happen</w:t>
      </w:r>
      <w:r>
        <w:rPr>
          <w:rFonts w:asciiTheme="majorHAnsi" w:hAnsiTheme="majorHAnsi"/>
          <w:lang w:val="en-GB"/>
        </w:rPr>
        <w:t xml:space="preserve"> at the height of our worst crises</w:t>
      </w:r>
      <w:r w:rsidR="00EA6BB7">
        <w:rPr>
          <w:rFonts w:asciiTheme="majorHAnsi" w:hAnsiTheme="majorHAnsi"/>
          <w:lang w:val="en-GB"/>
        </w:rPr>
        <w:t>. P</w:t>
      </w:r>
      <w:r>
        <w:rPr>
          <w:rFonts w:asciiTheme="majorHAnsi" w:hAnsiTheme="majorHAnsi"/>
          <w:lang w:val="en-GB"/>
        </w:rPr>
        <w:t xml:space="preserve">recisely when everything seems </w:t>
      </w:r>
      <w:r w:rsidR="00EA6BB7">
        <w:rPr>
          <w:rFonts w:asciiTheme="majorHAnsi" w:hAnsiTheme="majorHAnsi"/>
          <w:lang w:val="en-GB"/>
        </w:rPr>
        <w:t xml:space="preserve">too </w:t>
      </w:r>
      <w:r>
        <w:rPr>
          <w:rFonts w:asciiTheme="majorHAnsi" w:hAnsiTheme="majorHAnsi"/>
          <w:lang w:val="en-GB"/>
        </w:rPr>
        <w:t>dark, glum and desolate</w:t>
      </w:r>
      <w:r w:rsidR="00EA6BB7">
        <w:rPr>
          <w:rFonts w:asciiTheme="majorHAnsi" w:hAnsiTheme="majorHAnsi"/>
          <w:lang w:val="en-GB"/>
        </w:rPr>
        <w:t xml:space="preserve"> for words</w:t>
      </w:r>
      <w:r>
        <w:rPr>
          <w:rFonts w:asciiTheme="majorHAnsi" w:hAnsiTheme="majorHAnsi"/>
          <w:lang w:val="en-GB"/>
        </w:rPr>
        <w:t xml:space="preserve">, the Greeks somehow find the courage to reject the fear of another defeat and to embrace </w:t>
      </w:r>
      <w:r w:rsidRPr="00EA6BB7">
        <w:rPr>
          <w:rFonts w:asciiTheme="majorHAnsi" w:hAnsiTheme="majorHAnsi"/>
          <w:color w:val="800000"/>
          <w:sz w:val="28"/>
          <w:szCs w:val="28"/>
          <w:lang w:val="en-GB"/>
        </w:rPr>
        <w:t>responsible disobedience</w:t>
      </w:r>
      <w:r>
        <w:rPr>
          <w:rFonts w:asciiTheme="majorHAnsi" w:hAnsiTheme="majorHAnsi"/>
          <w:lang w:val="en-GB"/>
        </w:rPr>
        <w:t xml:space="preserve"> to the things that </w:t>
      </w:r>
      <w:r w:rsidR="00FB2F09">
        <w:rPr>
          <w:rFonts w:asciiTheme="majorHAnsi" w:hAnsiTheme="majorHAnsi"/>
          <w:lang w:val="en-GB"/>
        </w:rPr>
        <w:t>oppress</w:t>
      </w:r>
      <w:r>
        <w:rPr>
          <w:rFonts w:asciiTheme="majorHAnsi" w:hAnsiTheme="majorHAnsi"/>
          <w:lang w:val="en-GB"/>
        </w:rPr>
        <w:t xml:space="preserve"> them. </w:t>
      </w:r>
    </w:p>
    <w:p w14:paraId="729A7B99" w14:textId="77777777" w:rsidR="006D30E4" w:rsidRDefault="006D30E4" w:rsidP="00F406C7">
      <w:pPr>
        <w:rPr>
          <w:rFonts w:asciiTheme="majorHAnsi" w:hAnsiTheme="majorHAnsi"/>
          <w:lang w:val="en-GB"/>
        </w:rPr>
      </w:pPr>
    </w:p>
    <w:p w14:paraId="4209574A" w14:textId="50E4B5F7" w:rsidR="00853D7C" w:rsidRPr="00395FC7" w:rsidRDefault="00853D7C" w:rsidP="00F406C7">
      <w:pPr>
        <w:rPr>
          <w:rFonts w:asciiTheme="majorHAnsi" w:hAnsiTheme="majorHAnsi"/>
          <w:lang w:val="en-GB"/>
        </w:rPr>
      </w:pPr>
      <w:r>
        <w:rPr>
          <w:rFonts w:asciiTheme="majorHAnsi" w:hAnsiTheme="majorHAnsi"/>
          <w:lang w:val="en-GB"/>
        </w:rPr>
        <w:t>Today, Greece, facing the threat of desertification, finds itse</w:t>
      </w:r>
      <w:r w:rsidR="006D30E4">
        <w:rPr>
          <w:rFonts w:asciiTheme="majorHAnsi" w:hAnsiTheme="majorHAnsi"/>
          <w:lang w:val="en-GB"/>
        </w:rPr>
        <w:t xml:space="preserve">lf at such an historic moment. This is </w:t>
      </w:r>
      <w:r>
        <w:rPr>
          <w:rFonts w:asciiTheme="majorHAnsi" w:hAnsiTheme="majorHAnsi"/>
          <w:lang w:val="en-GB"/>
        </w:rPr>
        <w:t xml:space="preserve">the darkest hour of our dreadfully long night. </w:t>
      </w:r>
      <w:r w:rsidRPr="00EA6BB7">
        <w:rPr>
          <w:rFonts w:asciiTheme="majorHAnsi" w:hAnsiTheme="majorHAnsi"/>
          <w:color w:val="800000"/>
          <w:sz w:val="28"/>
          <w:szCs w:val="28"/>
          <w:lang w:val="en-GB"/>
        </w:rPr>
        <w:t>This is the time to act!</w:t>
      </w:r>
      <w:r w:rsidR="006D30E4">
        <w:rPr>
          <w:rFonts w:asciiTheme="majorHAnsi" w:hAnsiTheme="majorHAnsi"/>
          <w:color w:val="800000"/>
          <w:sz w:val="28"/>
          <w:szCs w:val="28"/>
          <w:lang w:val="en-GB"/>
        </w:rPr>
        <w:t xml:space="preserve"> This is the moment </w:t>
      </w:r>
      <w:r w:rsidR="001612FE">
        <w:rPr>
          <w:rFonts w:asciiTheme="majorHAnsi" w:hAnsiTheme="majorHAnsi"/>
          <w:color w:val="800000"/>
          <w:sz w:val="28"/>
          <w:szCs w:val="28"/>
          <w:lang w:val="en-GB"/>
        </w:rPr>
        <w:t>when</w:t>
      </w:r>
      <w:r w:rsidR="006D30E4">
        <w:rPr>
          <w:rFonts w:asciiTheme="majorHAnsi" w:hAnsiTheme="majorHAnsi"/>
          <w:color w:val="800000"/>
          <w:sz w:val="28"/>
          <w:szCs w:val="28"/>
          <w:lang w:val="en-GB"/>
        </w:rPr>
        <w:t xml:space="preserve"> hope must be revived.</w:t>
      </w:r>
    </w:p>
    <w:p w14:paraId="44882349" w14:textId="77777777" w:rsidR="00082E19" w:rsidRPr="00395FC7" w:rsidRDefault="00082E19" w:rsidP="00F406C7">
      <w:pPr>
        <w:rPr>
          <w:rFonts w:asciiTheme="majorHAnsi" w:hAnsiTheme="majorHAnsi"/>
          <w:color w:val="000000" w:themeColor="text1"/>
          <w:lang w:val="en-GB"/>
        </w:rPr>
      </w:pPr>
    </w:p>
    <w:p w14:paraId="2FC9F152" w14:textId="7794187D" w:rsidR="00206AB3" w:rsidRDefault="00853D7C" w:rsidP="00F406C7">
      <w:pPr>
        <w:rPr>
          <w:rFonts w:asciiTheme="majorHAnsi" w:hAnsiTheme="majorHAnsi"/>
          <w:color w:val="000000" w:themeColor="text1"/>
          <w:lang w:val="en-GB"/>
        </w:rPr>
      </w:pPr>
      <w:r>
        <w:rPr>
          <w:rFonts w:asciiTheme="majorHAnsi" w:hAnsiTheme="majorHAnsi"/>
          <w:color w:val="000000" w:themeColor="text1"/>
          <w:lang w:val="en-GB"/>
        </w:rPr>
        <w:t>We do not fear failure. We fear capitulation</w:t>
      </w:r>
      <w:r w:rsidR="00EA6BB7">
        <w:rPr>
          <w:rFonts w:asciiTheme="majorHAnsi" w:hAnsiTheme="majorHAnsi"/>
          <w:color w:val="000000" w:themeColor="text1"/>
          <w:lang w:val="en-GB"/>
        </w:rPr>
        <w:t xml:space="preserve">, submission, surrender. And we are terrorised by </w:t>
      </w:r>
      <w:r>
        <w:rPr>
          <w:rFonts w:asciiTheme="majorHAnsi" w:hAnsiTheme="majorHAnsi"/>
          <w:color w:val="000000" w:themeColor="text1"/>
          <w:lang w:val="en-GB"/>
        </w:rPr>
        <w:t xml:space="preserve">the </w:t>
      </w:r>
      <w:r w:rsidR="00EA6BB7">
        <w:rPr>
          <w:rFonts w:asciiTheme="majorHAnsi" w:hAnsiTheme="majorHAnsi"/>
          <w:color w:val="000000" w:themeColor="text1"/>
          <w:lang w:val="en-GB"/>
        </w:rPr>
        <w:t xml:space="preserve">current radical absence </w:t>
      </w:r>
      <w:r>
        <w:rPr>
          <w:rFonts w:asciiTheme="majorHAnsi" w:hAnsiTheme="majorHAnsi"/>
          <w:color w:val="000000" w:themeColor="text1"/>
          <w:lang w:val="en-GB"/>
        </w:rPr>
        <w:t xml:space="preserve">of </w:t>
      </w:r>
      <w:r w:rsidR="006D30E4">
        <w:rPr>
          <w:rFonts w:asciiTheme="majorHAnsi" w:hAnsiTheme="majorHAnsi"/>
          <w:color w:val="000000" w:themeColor="text1"/>
          <w:lang w:val="en-GB"/>
        </w:rPr>
        <w:t xml:space="preserve">hope </w:t>
      </w:r>
      <w:r w:rsidR="001612FE">
        <w:rPr>
          <w:rFonts w:asciiTheme="majorHAnsi" w:hAnsiTheme="majorHAnsi"/>
          <w:color w:val="000000" w:themeColor="text1"/>
          <w:lang w:val="en-GB"/>
        </w:rPr>
        <w:t>or</w:t>
      </w:r>
      <w:r w:rsidR="006D30E4">
        <w:rPr>
          <w:rFonts w:asciiTheme="majorHAnsi" w:hAnsiTheme="majorHAnsi"/>
          <w:color w:val="000000" w:themeColor="text1"/>
          <w:lang w:val="en-GB"/>
        </w:rPr>
        <w:t xml:space="preserve"> </w:t>
      </w:r>
      <w:r w:rsidR="00EA6BB7">
        <w:rPr>
          <w:rFonts w:asciiTheme="majorHAnsi" w:hAnsiTheme="majorHAnsi"/>
          <w:color w:val="000000" w:themeColor="text1"/>
          <w:lang w:val="en-GB"/>
        </w:rPr>
        <w:t>of an escape plan from their ‘bailouts’, their ‘measures’, their ‘conditionalities’, their</w:t>
      </w:r>
      <w:r w:rsidR="001612FE">
        <w:rPr>
          <w:rFonts w:asciiTheme="majorHAnsi" w:hAnsiTheme="majorHAnsi"/>
          <w:color w:val="000000" w:themeColor="text1"/>
          <w:lang w:val="en-GB"/>
        </w:rPr>
        <w:t xml:space="preserve"> post-crisis narratives</w:t>
      </w:r>
      <w:r w:rsidR="00EA6BB7">
        <w:rPr>
          <w:rFonts w:asciiTheme="majorHAnsi" w:hAnsiTheme="majorHAnsi"/>
          <w:color w:val="000000" w:themeColor="text1"/>
          <w:lang w:val="en-GB"/>
        </w:rPr>
        <w:t>, their definition of ‘responsibility’.</w:t>
      </w:r>
    </w:p>
    <w:p w14:paraId="531B5E08" w14:textId="77777777" w:rsidR="00EA6BB7" w:rsidRDefault="00EA6BB7" w:rsidP="00F406C7">
      <w:pPr>
        <w:rPr>
          <w:rFonts w:asciiTheme="majorHAnsi" w:hAnsiTheme="majorHAnsi"/>
          <w:color w:val="000000" w:themeColor="text1"/>
          <w:lang w:val="en-GB"/>
        </w:rPr>
      </w:pPr>
    </w:p>
    <w:p w14:paraId="5BF34540" w14:textId="0FDB61C7" w:rsidR="00EA6BB7" w:rsidRPr="00395FC7" w:rsidRDefault="00EA6BB7" w:rsidP="00F406C7">
      <w:pPr>
        <w:rPr>
          <w:rFonts w:asciiTheme="majorHAnsi" w:hAnsiTheme="majorHAnsi"/>
          <w:color w:val="000000" w:themeColor="text1"/>
          <w:lang w:val="en-GB"/>
        </w:rPr>
      </w:pPr>
      <w:r>
        <w:rPr>
          <w:rFonts w:asciiTheme="majorHAnsi" w:hAnsiTheme="majorHAnsi"/>
          <w:color w:val="000000" w:themeColor="text1"/>
          <w:lang w:val="en-GB"/>
        </w:rPr>
        <w:t>We do not fear putting the bar too high and failing. We fear the prospect of training our eyes too low and ending up, again, on our knees.</w:t>
      </w:r>
    </w:p>
    <w:p w14:paraId="56B3C843" w14:textId="77777777" w:rsidR="001A703F" w:rsidRPr="00395FC7" w:rsidRDefault="001A703F" w:rsidP="00F406C7">
      <w:pPr>
        <w:rPr>
          <w:rFonts w:asciiTheme="majorHAnsi" w:hAnsiTheme="majorHAnsi"/>
          <w:color w:val="000000" w:themeColor="text1"/>
          <w:lang w:val="en-GB"/>
        </w:rPr>
      </w:pPr>
    </w:p>
    <w:p w14:paraId="4F2DF73B" w14:textId="077C7BB5" w:rsidR="00746BD0" w:rsidRPr="001612FE" w:rsidRDefault="00EA6BB7" w:rsidP="006D30E4">
      <w:pPr>
        <w:rPr>
          <w:rFonts w:asciiTheme="majorHAnsi" w:eastAsia="Times New Roman" w:hAnsiTheme="majorHAnsi" w:cs="Arial"/>
          <w:color w:val="000000" w:themeColor="text1"/>
          <w:lang w:val="en-GB"/>
        </w:rPr>
      </w:pPr>
      <w:r>
        <w:rPr>
          <w:rFonts w:asciiTheme="majorHAnsi" w:eastAsia="Times New Roman" w:hAnsiTheme="majorHAnsi" w:cs="Arial"/>
          <w:color w:val="000000" w:themeColor="text1"/>
          <w:lang w:val="en-GB"/>
        </w:rPr>
        <w:t>This is why, today, we are founding MeRA25.</w:t>
      </w:r>
      <w:bookmarkStart w:id="0" w:name="_GoBack"/>
      <w:bookmarkEnd w:id="0"/>
    </w:p>
    <w:sectPr w:rsidR="00746BD0" w:rsidRPr="001612FE" w:rsidSect="000D2401">
      <w:footerReference w:type="even" r:id="rId9"/>
      <w:footerReference w:type="default" r:id="rId1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CDBBF" w14:textId="77777777" w:rsidR="00324D78" w:rsidRDefault="00324D78" w:rsidP="004A7A34">
      <w:r>
        <w:separator/>
      </w:r>
    </w:p>
  </w:endnote>
  <w:endnote w:type="continuationSeparator" w:id="0">
    <w:p w14:paraId="3CB90DD7" w14:textId="77777777" w:rsidR="00324D78" w:rsidRDefault="00324D78" w:rsidP="004A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8C8C7" w14:textId="77777777" w:rsidR="00324D78" w:rsidRDefault="00324D78" w:rsidP="00564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270A9" w14:textId="77777777" w:rsidR="00324D78" w:rsidRDefault="00324D78" w:rsidP="004A7A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2E66B" w14:textId="77777777" w:rsidR="00324D78" w:rsidRDefault="00324D78" w:rsidP="00564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12FE">
      <w:rPr>
        <w:rStyle w:val="PageNumber"/>
        <w:noProof/>
      </w:rPr>
      <w:t>1</w:t>
    </w:r>
    <w:r>
      <w:rPr>
        <w:rStyle w:val="PageNumber"/>
      </w:rPr>
      <w:fldChar w:fldCharType="end"/>
    </w:r>
  </w:p>
  <w:p w14:paraId="2B0CA0D5" w14:textId="77777777" w:rsidR="00324D78" w:rsidRDefault="00324D78" w:rsidP="004A7A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31709" w14:textId="77777777" w:rsidR="00324D78" w:rsidRDefault="00324D78" w:rsidP="004A7A34">
      <w:r>
        <w:separator/>
      </w:r>
    </w:p>
  </w:footnote>
  <w:footnote w:type="continuationSeparator" w:id="0">
    <w:p w14:paraId="60A445BD" w14:textId="77777777" w:rsidR="00324D78" w:rsidRDefault="00324D78" w:rsidP="004A7A34">
      <w:r>
        <w:continuationSeparator/>
      </w:r>
    </w:p>
  </w:footnote>
  <w:footnote w:id="1">
    <w:p w14:paraId="76EF598A" w14:textId="01BD768E" w:rsidR="00324D78" w:rsidRPr="00767E48" w:rsidRDefault="00324D78" w:rsidP="00312CC4">
      <w:pPr>
        <w:pStyle w:val="FootnoteText"/>
        <w:rPr>
          <w:sz w:val="20"/>
          <w:szCs w:val="20"/>
          <w:lang w:val="el-GR"/>
        </w:rPr>
      </w:pPr>
      <w:r w:rsidRPr="00767E48">
        <w:rPr>
          <w:rStyle w:val="FootnoteReference"/>
          <w:sz w:val="20"/>
          <w:szCs w:val="20"/>
        </w:rPr>
        <w:footnoteRef/>
      </w:r>
      <w:r w:rsidRPr="00767E48">
        <w:rPr>
          <w:sz w:val="20"/>
          <w:szCs w:val="20"/>
        </w:rPr>
        <w:t xml:space="preserve"> </w:t>
      </w:r>
      <w:r>
        <w:rPr>
          <w:rFonts w:asciiTheme="majorHAnsi" w:hAnsiTheme="majorHAnsi"/>
          <w:sz w:val="20"/>
          <w:szCs w:val="20"/>
          <w:lang w:val="el-GR"/>
        </w:rPr>
        <w:t xml:space="preserve">For exaple, some in New Democracy and PASOK, even within SYRIZA, consider the implementation of the troika’s directives as the best available strategy for Greece’s recovery. Others (e.g. the majority of those who remain in SYRIZA) consider it a necessary evil. </w:t>
      </w:r>
    </w:p>
  </w:footnote>
  <w:footnote w:id="2">
    <w:p w14:paraId="5136BBCB" w14:textId="21424B82" w:rsidR="00324D78" w:rsidRPr="00FE5E39" w:rsidRDefault="00324D78">
      <w:pPr>
        <w:pStyle w:val="FootnoteText"/>
        <w:rPr>
          <w:rFonts w:asciiTheme="majorHAnsi" w:hAnsiTheme="majorHAnsi"/>
          <w:sz w:val="20"/>
          <w:szCs w:val="20"/>
        </w:rPr>
      </w:pPr>
      <w:r w:rsidRPr="00FE5E39">
        <w:rPr>
          <w:rStyle w:val="FootnoteReference"/>
          <w:rFonts w:asciiTheme="majorHAnsi" w:hAnsiTheme="majorHAnsi"/>
          <w:sz w:val="20"/>
          <w:szCs w:val="20"/>
        </w:rPr>
        <w:footnoteRef/>
      </w:r>
      <w:r w:rsidRPr="00FE5E39">
        <w:rPr>
          <w:rFonts w:asciiTheme="majorHAnsi" w:hAnsiTheme="majorHAnsi"/>
          <w:sz w:val="20"/>
          <w:szCs w:val="20"/>
        </w:rPr>
        <w:t xml:space="preserve"> Kougi and Zalogo refer to two episodes in the Greeks’ resistance to the Ottoman Empire, well before the Greek Revolution of 1821. On both occasions, the rebels met their </w:t>
      </w:r>
      <w:r>
        <w:rPr>
          <w:rFonts w:asciiTheme="majorHAnsi" w:hAnsiTheme="majorHAnsi"/>
          <w:sz w:val="20"/>
          <w:szCs w:val="20"/>
        </w:rPr>
        <w:t xml:space="preserve">heroic </w:t>
      </w:r>
      <w:r w:rsidRPr="00FE5E39">
        <w:rPr>
          <w:rFonts w:asciiTheme="majorHAnsi" w:hAnsiTheme="majorHAnsi"/>
          <w:sz w:val="20"/>
          <w:szCs w:val="20"/>
        </w:rPr>
        <w:t>death</w:t>
      </w:r>
      <w:r>
        <w:rPr>
          <w:rFonts w:asciiTheme="majorHAnsi" w:hAnsiTheme="majorHAnsi"/>
          <w:sz w:val="20"/>
          <w:szCs w:val="20"/>
        </w:rPr>
        <w:t>s</w:t>
      </w:r>
      <w:r w:rsidRPr="00FE5E39">
        <w:rPr>
          <w:rFonts w:asciiTheme="majorHAnsi" w:hAnsiTheme="majorHAnsi"/>
          <w:sz w:val="20"/>
          <w:szCs w:val="20"/>
        </w:rPr>
        <w:t>, afte</w:t>
      </w:r>
      <w:r>
        <w:rPr>
          <w:rFonts w:asciiTheme="majorHAnsi" w:hAnsiTheme="majorHAnsi"/>
          <w:sz w:val="20"/>
          <w:szCs w:val="20"/>
        </w:rPr>
        <w:t>r having lost battles against the Epirus’ based occupying forces.</w:t>
      </w:r>
    </w:p>
  </w:footnote>
  <w:footnote w:id="3">
    <w:p w14:paraId="1C595973" w14:textId="2C23A6A1" w:rsidR="00324D78" w:rsidRPr="00395FC7" w:rsidRDefault="00324D78">
      <w:pPr>
        <w:pStyle w:val="FootnoteText"/>
        <w:rPr>
          <w:rFonts w:asciiTheme="majorHAnsi" w:hAnsiTheme="majorHAnsi"/>
          <w:sz w:val="20"/>
          <w:szCs w:val="20"/>
        </w:rPr>
      </w:pPr>
      <w:r w:rsidRPr="00395FC7">
        <w:rPr>
          <w:rStyle w:val="FootnoteReference"/>
          <w:rFonts w:asciiTheme="majorHAnsi" w:hAnsiTheme="majorHAnsi"/>
          <w:sz w:val="20"/>
          <w:szCs w:val="20"/>
        </w:rPr>
        <w:footnoteRef/>
      </w:r>
      <w:r w:rsidRPr="00395FC7">
        <w:rPr>
          <w:rFonts w:asciiTheme="majorHAnsi" w:hAnsiTheme="majorHAnsi"/>
          <w:sz w:val="20"/>
          <w:szCs w:val="20"/>
        </w:rPr>
        <w:t xml:space="preserve"> </w:t>
      </w:r>
      <w:r w:rsidRPr="00395FC7">
        <w:rPr>
          <w:rFonts w:asciiTheme="majorHAnsi" w:hAnsiTheme="majorHAnsi"/>
          <w:i/>
          <w:sz w:val="20"/>
          <w:szCs w:val="20"/>
        </w:rPr>
        <w:t>Isigoria</w:t>
      </w:r>
      <w:r w:rsidRPr="00395FC7">
        <w:rPr>
          <w:rFonts w:asciiTheme="majorHAnsi" w:hAnsiTheme="majorHAnsi"/>
          <w:sz w:val="20"/>
          <w:szCs w:val="20"/>
        </w:rPr>
        <w:t xml:space="preserve"> was an Ancient Athenian term (and a counterpart to Democracy) meaning the right of each opinion to be judged entirely on the basis of its value, rather than on who uttered 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77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21A8E"/>
    <w:multiLevelType w:val="hybridMultilevel"/>
    <w:tmpl w:val="EF82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A4865"/>
    <w:multiLevelType w:val="hybridMultilevel"/>
    <w:tmpl w:val="10F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43983"/>
    <w:multiLevelType w:val="hybridMultilevel"/>
    <w:tmpl w:val="468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F71B6"/>
    <w:multiLevelType w:val="hybridMultilevel"/>
    <w:tmpl w:val="53F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909E7"/>
    <w:multiLevelType w:val="hybridMultilevel"/>
    <w:tmpl w:val="2DA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E2E5B"/>
    <w:multiLevelType w:val="hybridMultilevel"/>
    <w:tmpl w:val="41C8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64658"/>
    <w:multiLevelType w:val="hybridMultilevel"/>
    <w:tmpl w:val="D0E2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34332"/>
    <w:multiLevelType w:val="hybridMultilevel"/>
    <w:tmpl w:val="0C76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25217"/>
    <w:multiLevelType w:val="hybridMultilevel"/>
    <w:tmpl w:val="1C12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11145"/>
    <w:multiLevelType w:val="hybridMultilevel"/>
    <w:tmpl w:val="683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34D4E"/>
    <w:multiLevelType w:val="multilevel"/>
    <w:tmpl w:val="FA0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E3A05"/>
    <w:multiLevelType w:val="hybridMultilevel"/>
    <w:tmpl w:val="184A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200094"/>
    <w:multiLevelType w:val="hybridMultilevel"/>
    <w:tmpl w:val="A052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CE1C12"/>
    <w:multiLevelType w:val="hybridMultilevel"/>
    <w:tmpl w:val="40B0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34DFC"/>
    <w:multiLevelType w:val="hybridMultilevel"/>
    <w:tmpl w:val="20AA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C1679D"/>
    <w:multiLevelType w:val="hybridMultilevel"/>
    <w:tmpl w:val="7DFC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C7D2F"/>
    <w:multiLevelType w:val="hybridMultilevel"/>
    <w:tmpl w:val="8AE2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275D3"/>
    <w:multiLevelType w:val="hybridMultilevel"/>
    <w:tmpl w:val="FAB20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4A6E4D"/>
    <w:multiLevelType w:val="hybridMultilevel"/>
    <w:tmpl w:val="A29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A2E28"/>
    <w:multiLevelType w:val="hybridMultilevel"/>
    <w:tmpl w:val="FF4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250487"/>
    <w:multiLevelType w:val="hybridMultilevel"/>
    <w:tmpl w:val="9B66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A52B30"/>
    <w:multiLevelType w:val="hybridMultilevel"/>
    <w:tmpl w:val="3A1A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E27EC"/>
    <w:multiLevelType w:val="hybridMultilevel"/>
    <w:tmpl w:val="68621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19210C"/>
    <w:multiLevelType w:val="hybridMultilevel"/>
    <w:tmpl w:val="6DDAC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15E40"/>
    <w:multiLevelType w:val="hybridMultilevel"/>
    <w:tmpl w:val="324C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8225E"/>
    <w:multiLevelType w:val="hybridMultilevel"/>
    <w:tmpl w:val="6EB0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EA02EF"/>
    <w:multiLevelType w:val="hybridMultilevel"/>
    <w:tmpl w:val="7E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2C1CEB"/>
    <w:multiLevelType w:val="hybridMultilevel"/>
    <w:tmpl w:val="184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6C25D4"/>
    <w:multiLevelType w:val="hybridMultilevel"/>
    <w:tmpl w:val="F8661A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AC3293"/>
    <w:multiLevelType w:val="hybridMultilevel"/>
    <w:tmpl w:val="9C1E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951CE1"/>
    <w:multiLevelType w:val="hybridMultilevel"/>
    <w:tmpl w:val="2E3C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35513"/>
    <w:multiLevelType w:val="hybridMultilevel"/>
    <w:tmpl w:val="0DEC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14B4C"/>
    <w:multiLevelType w:val="hybridMultilevel"/>
    <w:tmpl w:val="EB4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0B23A5"/>
    <w:multiLevelType w:val="hybridMultilevel"/>
    <w:tmpl w:val="52D6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92182"/>
    <w:multiLevelType w:val="hybridMultilevel"/>
    <w:tmpl w:val="0C76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07A95"/>
    <w:multiLevelType w:val="hybridMultilevel"/>
    <w:tmpl w:val="FFF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16E70"/>
    <w:multiLevelType w:val="hybridMultilevel"/>
    <w:tmpl w:val="321C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2530C"/>
    <w:multiLevelType w:val="hybridMultilevel"/>
    <w:tmpl w:val="645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20"/>
  </w:num>
  <w:num w:numId="4">
    <w:abstractNumId w:val="0"/>
  </w:num>
  <w:num w:numId="5">
    <w:abstractNumId w:val="9"/>
  </w:num>
  <w:num w:numId="6">
    <w:abstractNumId w:val="31"/>
  </w:num>
  <w:num w:numId="7">
    <w:abstractNumId w:val="25"/>
  </w:num>
  <w:num w:numId="8">
    <w:abstractNumId w:val="30"/>
  </w:num>
  <w:num w:numId="9">
    <w:abstractNumId w:val="18"/>
  </w:num>
  <w:num w:numId="10">
    <w:abstractNumId w:val="35"/>
  </w:num>
  <w:num w:numId="11">
    <w:abstractNumId w:val="14"/>
  </w:num>
  <w:num w:numId="12">
    <w:abstractNumId w:val="15"/>
  </w:num>
  <w:num w:numId="13">
    <w:abstractNumId w:val="29"/>
  </w:num>
  <w:num w:numId="14">
    <w:abstractNumId w:val="12"/>
  </w:num>
  <w:num w:numId="15">
    <w:abstractNumId w:val="10"/>
  </w:num>
  <w:num w:numId="16">
    <w:abstractNumId w:val="16"/>
  </w:num>
  <w:num w:numId="17">
    <w:abstractNumId w:val="1"/>
  </w:num>
  <w:num w:numId="18">
    <w:abstractNumId w:val="5"/>
  </w:num>
  <w:num w:numId="19">
    <w:abstractNumId w:val="8"/>
  </w:num>
  <w:num w:numId="20">
    <w:abstractNumId w:val="36"/>
  </w:num>
  <w:num w:numId="21">
    <w:abstractNumId w:val="33"/>
  </w:num>
  <w:num w:numId="22">
    <w:abstractNumId w:val="26"/>
  </w:num>
  <w:num w:numId="23">
    <w:abstractNumId w:val="2"/>
  </w:num>
  <w:num w:numId="24">
    <w:abstractNumId w:val="32"/>
  </w:num>
  <w:num w:numId="25">
    <w:abstractNumId w:val="24"/>
  </w:num>
  <w:num w:numId="26">
    <w:abstractNumId w:val="34"/>
  </w:num>
  <w:num w:numId="27">
    <w:abstractNumId w:val="13"/>
  </w:num>
  <w:num w:numId="28">
    <w:abstractNumId w:val="7"/>
  </w:num>
  <w:num w:numId="29">
    <w:abstractNumId w:val="3"/>
  </w:num>
  <w:num w:numId="30">
    <w:abstractNumId w:val="6"/>
  </w:num>
  <w:num w:numId="31">
    <w:abstractNumId w:val="22"/>
  </w:num>
  <w:num w:numId="32">
    <w:abstractNumId w:val="17"/>
  </w:num>
  <w:num w:numId="33">
    <w:abstractNumId w:val="19"/>
  </w:num>
  <w:num w:numId="34">
    <w:abstractNumId w:val="21"/>
  </w:num>
  <w:num w:numId="35">
    <w:abstractNumId w:val="37"/>
  </w:num>
  <w:num w:numId="36">
    <w:abstractNumId w:val="23"/>
  </w:num>
  <w:num w:numId="37">
    <w:abstractNumId w:val="39"/>
  </w:num>
  <w:num w:numId="38">
    <w:abstractNumId w:val="4"/>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DE"/>
    <w:rsid w:val="000030F2"/>
    <w:rsid w:val="00004003"/>
    <w:rsid w:val="000150DD"/>
    <w:rsid w:val="00030AEC"/>
    <w:rsid w:val="00033B70"/>
    <w:rsid w:val="00041B01"/>
    <w:rsid w:val="00042B3E"/>
    <w:rsid w:val="00082E19"/>
    <w:rsid w:val="0008475F"/>
    <w:rsid w:val="000910F5"/>
    <w:rsid w:val="00097664"/>
    <w:rsid w:val="000B1329"/>
    <w:rsid w:val="000B70BC"/>
    <w:rsid w:val="000C1069"/>
    <w:rsid w:val="000D2401"/>
    <w:rsid w:val="000E3B93"/>
    <w:rsid w:val="000E4653"/>
    <w:rsid w:val="000E74DE"/>
    <w:rsid w:val="000E7AB7"/>
    <w:rsid w:val="00101C71"/>
    <w:rsid w:val="00117477"/>
    <w:rsid w:val="0012380F"/>
    <w:rsid w:val="00131BB1"/>
    <w:rsid w:val="001612FE"/>
    <w:rsid w:val="00177E19"/>
    <w:rsid w:val="00196E9E"/>
    <w:rsid w:val="001A20B5"/>
    <w:rsid w:val="001A703F"/>
    <w:rsid w:val="001E4662"/>
    <w:rsid w:val="001E7735"/>
    <w:rsid w:val="00203D90"/>
    <w:rsid w:val="00206AB3"/>
    <w:rsid w:val="00212B3F"/>
    <w:rsid w:val="00216218"/>
    <w:rsid w:val="00246369"/>
    <w:rsid w:val="00247756"/>
    <w:rsid w:val="002640C8"/>
    <w:rsid w:val="0027323A"/>
    <w:rsid w:val="002A68BB"/>
    <w:rsid w:val="002D73EC"/>
    <w:rsid w:val="002D789C"/>
    <w:rsid w:val="002F4E53"/>
    <w:rsid w:val="00312CC4"/>
    <w:rsid w:val="00313A46"/>
    <w:rsid w:val="00324D78"/>
    <w:rsid w:val="00343CA0"/>
    <w:rsid w:val="00352C1F"/>
    <w:rsid w:val="003552A6"/>
    <w:rsid w:val="00361518"/>
    <w:rsid w:val="003828A4"/>
    <w:rsid w:val="00382CB9"/>
    <w:rsid w:val="00387AA6"/>
    <w:rsid w:val="00395FC7"/>
    <w:rsid w:val="003A2790"/>
    <w:rsid w:val="003B58DE"/>
    <w:rsid w:val="003E058E"/>
    <w:rsid w:val="004319F8"/>
    <w:rsid w:val="00434D40"/>
    <w:rsid w:val="00436B79"/>
    <w:rsid w:val="00437AD9"/>
    <w:rsid w:val="004409F5"/>
    <w:rsid w:val="00466D90"/>
    <w:rsid w:val="00475E54"/>
    <w:rsid w:val="00494402"/>
    <w:rsid w:val="004A3DAE"/>
    <w:rsid w:val="004A7A34"/>
    <w:rsid w:val="004B1116"/>
    <w:rsid w:val="004B3B9F"/>
    <w:rsid w:val="004B52D9"/>
    <w:rsid w:val="004C5259"/>
    <w:rsid w:val="004C53EC"/>
    <w:rsid w:val="00506B2B"/>
    <w:rsid w:val="00514E23"/>
    <w:rsid w:val="005240A1"/>
    <w:rsid w:val="0053775F"/>
    <w:rsid w:val="00542942"/>
    <w:rsid w:val="00547683"/>
    <w:rsid w:val="00564BE6"/>
    <w:rsid w:val="00567BFA"/>
    <w:rsid w:val="005878C8"/>
    <w:rsid w:val="005A09FA"/>
    <w:rsid w:val="005A0BCE"/>
    <w:rsid w:val="005C1BCF"/>
    <w:rsid w:val="005D48D8"/>
    <w:rsid w:val="005E7421"/>
    <w:rsid w:val="0060688C"/>
    <w:rsid w:val="00606E6A"/>
    <w:rsid w:val="00634213"/>
    <w:rsid w:val="006373B1"/>
    <w:rsid w:val="0064180D"/>
    <w:rsid w:val="00656D4F"/>
    <w:rsid w:val="00664BCB"/>
    <w:rsid w:val="00667031"/>
    <w:rsid w:val="00667CD0"/>
    <w:rsid w:val="00673FB7"/>
    <w:rsid w:val="006A7EBD"/>
    <w:rsid w:val="006C5629"/>
    <w:rsid w:val="006D30E4"/>
    <w:rsid w:val="006F220D"/>
    <w:rsid w:val="006F5087"/>
    <w:rsid w:val="00701F96"/>
    <w:rsid w:val="0070325D"/>
    <w:rsid w:val="00746BD0"/>
    <w:rsid w:val="00767E48"/>
    <w:rsid w:val="00770722"/>
    <w:rsid w:val="0079515B"/>
    <w:rsid w:val="007B1C65"/>
    <w:rsid w:val="007B21DD"/>
    <w:rsid w:val="007B4E1E"/>
    <w:rsid w:val="007B6913"/>
    <w:rsid w:val="007C6B60"/>
    <w:rsid w:val="007F4464"/>
    <w:rsid w:val="008023D6"/>
    <w:rsid w:val="00805A8F"/>
    <w:rsid w:val="00831733"/>
    <w:rsid w:val="00853162"/>
    <w:rsid w:val="00853D7C"/>
    <w:rsid w:val="008855FB"/>
    <w:rsid w:val="00892EE3"/>
    <w:rsid w:val="0089571B"/>
    <w:rsid w:val="008A4EBC"/>
    <w:rsid w:val="00905438"/>
    <w:rsid w:val="00953B2D"/>
    <w:rsid w:val="00962172"/>
    <w:rsid w:val="00997BE0"/>
    <w:rsid w:val="009A12FA"/>
    <w:rsid w:val="009A2C69"/>
    <w:rsid w:val="009B09CC"/>
    <w:rsid w:val="009B27CF"/>
    <w:rsid w:val="009D7AE6"/>
    <w:rsid w:val="009E4A98"/>
    <w:rsid w:val="009F2226"/>
    <w:rsid w:val="00A06C00"/>
    <w:rsid w:val="00A313BC"/>
    <w:rsid w:val="00A43E0C"/>
    <w:rsid w:val="00A60636"/>
    <w:rsid w:val="00A60E5C"/>
    <w:rsid w:val="00A612DA"/>
    <w:rsid w:val="00A71C44"/>
    <w:rsid w:val="00A90978"/>
    <w:rsid w:val="00AE303E"/>
    <w:rsid w:val="00AE686E"/>
    <w:rsid w:val="00AF73E0"/>
    <w:rsid w:val="00B01CA8"/>
    <w:rsid w:val="00B13709"/>
    <w:rsid w:val="00B32175"/>
    <w:rsid w:val="00B43E96"/>
    <w:rsid w:val="00B46D33"/>
    <w:rsid w:val="00B56623"/>
    <w:rsid w:val="00B56ACE"/>
    <w:rsid w:val="00B621D1"/>
    <w:rsid w:val="00B801F8"/>
    <w:rsid w:val="00B80EC6"/>
    <w:rsid w:val="00B8666A"/>
    <w:rsid w:val="00B91E94"/>
    <w:rsid w:val="00BA1E42"/>
    <w:rsid w:val="00BA75A4"/>
    <w:rsid w:val="00BB2FB9"/>
    <w:rsid w:val="00BD7D66"/>
    <w:rsid w:val="00BE351D"/>
    <w:rsid w:val="00BE4BFE"/>
    <w:rsid w:val="00C22E72"/>
    <w:rsid w:val="00C44C51"/>
    <w:rsid w:val="00C62EBE"/>
    <w:rsid w:val="00C63A96"/>
    <w:rsid w:val="00CB2D7F"/>
    <w:rsid w:val="00CC4E71"/>
    <w:rsid w:val="00CD3B02"/>
    <w:rsid w:val="00CD417E"/>
    <w:rsid w:val="00CD4BAA"/>
    <w:rsid w:val="00CE023F"/>
    <w:rsid w:val="00CE1067"/>
    <w:rsid w:val="00CE223D"/>
    <w:rsid w:val="00CE485E"/>
    <w:rsid w:val="00D12B46"/>
    <w:rsid w:val="00D15C80"/>
    <w:rsid w:val="00D22640"/>
    <w:rsid w:val="00D33ACA"/>
    <w:rsid w:val="00D52D75"/>
    <w:rsid w:val="00D56A7C"/>
    <w:rsid w:val="00D8405E"/>
    <w:rsid w:val="00D94314"/>
    <w:rsid w:val="00DA704F"/>
    <w:rsid w:val="00DB70FF"/>
    <w:rsid w:val="00DC6C0F"/>
    <w:rsid w:val="00DC7C6C"/>
    <w:rsid w:val="00DD4650"/>
    <w:rsid w:val="00DE201A"/>
    <w:rsid w:val="00DE2B45"/>
    <w:rsid w:val="00DE7CA9"/>
    <w:rsid w:val="00E133F6"/>
    <w:rsid w:val="00E3449B"/>
    <w:rsid w:val="00E4511B"/>
    <w:rsid w:val="00E534E3"/>
    <w:rsid w:val="00E67DBD"/>
    <w:rsid w:val="00E73EC7"/>
    <w:rsid w:val="00E85D91"/>
    <w:rsid w:val="00EA4469"/>
    <w:rsid w:val="00EA67C6"/>
    <w:rsid w:val="00EA6BB7"/>
    <w:rsid w:val="00EB528F"/>
    <w:rsid w:val="00EB60E2"/>
    <w:rsid w:val="00EC02ED"/>
    <w:rsid w:val="00EF2726"/>
    <w:rsid w:val="00EF61CF"/>
    <w:rsid w:val="00F14602"/>
    <w:rsid w:val="00F305C0"/>
    <w:rsid w:val="00F3092A"/>
    <w:rsid w:val="00F406C7"/>
    <w:rsid w:val="00F417BD"/>
    <w:rsid w:val="00F814D4"/>
    <w:rsid w:val="00F87144"/>
    <w:rsid w:val="00F97520"/>
    <w:rsid w:val="00FB23A8"/>
    <w:rsid w:val="00FB2C9D"/>
    <w:rsid w:val="00FB2F09"/>
    <w:rsid w:val="00FB5F90"/>
    <w:rsid w:val="00FB64C7"/>
    <w:rsid w:val="00FB7F22"/>
    <w:rsid w:val="00FD4312"/>
    <w:rsid w:val="00FE179A"/>
    <w:rsid w:val="00FE5E39"/>
    <w:rsid w:val="00FF6D43"/>
    <w:rsid w:val="00FF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C2F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A8"/>
    <w:pPr>
      <w:ind w:left="720"/>
      <w:contextualSpacing/>
    </w:pPr>
  </w:style>
  <w:style w:type="paragraph" w:styleId="Footer">
    <w:name w:val="footer"/>
    <w:basedOn w:val="Normal"/>
    <w:link w:val="FooterChar"/>
    <w:uiPriority w:val="99"/>
    <w:unhideWhenUsed/>
    <w:rsid w:val="004A7A34"/>
    <w:pPr>
      <w:tabs>
        <w:tab w:val="center" w:pos="4320"/>
        <w:tab w:val="right" w:pos="8640"/>
      </w:tabs>
    </w:pPr>
  </w:style>
  <w:style w:type="character" w:customStyle="1" w:styleId="FooterChar">
    <w:name w:val="Footer Char"/>
    <w:basedOn w:val="DefaultParagraphFont"/>
    <w:link w:val="Footer"/>
    <w:uiPriority w:val="99"/>
    <w:rsid w:val="004A7A34"/>
  </w:style>
  <w:style w:type="character" w:styleId="PageNumber">
    <w:name w:val="page number"/>
    <w:basedOn w:val="DefaultParagraphFont"/>
    <w:uiPriority w:val="99"/>
    <w:semiHidden/>
    <w:unhideWhenUsed/>
    <w:rsid w:val="004A7A34"/>
  </w:style>
  <w:style w:type="paragraph" w:styleId="FootnoteText">
    <w:name w:val="footnote text"/>
    <w:basedOn w:val="Normal"/>
    <w:link w:val="FootnoteTextChar"/>
    <w:uiPriority w:val="99"/>
    <w:unhideWhenUsed/>
    <w:rsid w:val="00F14602"/>
  </w:style>
  <w:style w:type="character" w:customStyle="1" w:styleId="FootnoteTextChar">
    <w:name w:val="Footnote Text Char"/>
    <w:basedOn w:val="DefaultParagraphFont"/>
    <w:link w:val="FootnoteText"/>
    <w:uiPriority w:val="99"/>
    <w:rsid w:val="00F14602"/>
  </w:style>
  <w:style w:type="character" w:styleId="FootnoteReference">
    <w:name w:val="footnote reference"/>
    <w:basedOn w:val="DefaultParagraphFont"/>
    <w:uiPriority w:val="99"/>
    <w:unhideWhenUsed/>
    <w:rsid w:val="00F14602"/>
    <w:rPr>
      <w:vertAlign w:val="superscript"/>
    </w:rPr>
  </w:style>
  <w:style w:type="paragraph" w:styleId="BalloonText">
    <w:name w:val="Balloon Text"/>
    <w:basedOn w:val="Normal"/>
    <w:link w:val="BalloonTextChar"/>
    <w:uiPriority w:val="99"/>
    <w:semiHidden/>
    <w:unhideWhenUsed/>
    <w:rsid w:val="00795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15B"/>
    <w:rPr>
      <w:rFonts w:ascii="Lucida Grande" w:hAnsi="Lucida Grande" w:cs="Lucida Grande"/>
      <w:sz w:val="18"/>
      <w:szCs w:val="18"/>
    </w:rPr>
  </w:style>
  <w:style w:type="paragraph" w:styleId="Header">
    <w:name w:val="header"/>
    <w:basedOn w:val="Normal"/>
    <w:link w:val="HeaderChar"/>
    <w:uiPriority w:val="99"/>
    <w:unhideWhenUsed/>
    <w:rsid w:val="002D73EC"/>
    <w:pPr>
      <w:tabs>
        <w:tab w:val="center" w:pos="4320"/>
        <w:tab w:val="right" w:pos="8640"/>
      </w:tabs>
    </w:pPr>
  </w:style>
  <w:style w:type="character" w:customStyle="1" w:styleId="HeaderChar">
    <w:name w:val="Header Char"/>
    <w:basedOn w:val="DefaultParagraphFont"/>
    <w:link w:val="Header"/>
    <w:uiPriority w:val="99"/>
    <w:rsid w:val="002D73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CA8"/>
    <w:pPr>
      <w:ind w:left="720"/>
      <w:contextualSpacing/>
    </w:pPr>
  </w:style>
  <w:style w:type="paragraph" w:styleId="Footer">
    <w:name w:val="footer"/>
    <w:basedOn w:val="Normal"/>
    <w:link w:val="FooterChar"/>
    <w:uiPriority w:val="99"/>
    <w:unhideWhenUsed/>
    <w:rsid w:val="004A7A34"/>
    <w:pPr>
      <w:tabs>
        <w:tab w:val="center" w:pos="4320"/>
        <w:tab w:val="right" w:pos="8640"/>
      </w:tabs>
    </w:pPr>
  </w:style>
  <w:style w:type="character" w:customStyle="1" w:styleId="FooterChar">
    <w:name w:val="Footer Char"/>
    <w:basedOn w:val="DefaultParagraphFont"/>
    <w:link w:val="Footer"/>
    <w:uiPriority w:val="99"/>
    <w:rsid w:val="004A7A34"/>
  </w:style>
  <w:style w:type="character" w:styleId="PageNumber">
    <w:name w:val="page number"/>
    <w:basedOn w:val="DefaultParagraphFont"/>
    <w:uiPriority w:val="99"/>
    <w:semiHidden/>
    <w:unhideWhenUsed/>
    <w:rsid w:val="004A7A34"/>
  </w:style>
  <w:style w:type="paragraph" w:styleId="FootnoteText">
    <w:name w:val="footnote text"/>
    <w:basedOn w:val="Normal"/>
    <w:link w:val="FootnoteTextChar"/>
    <w:uiPriority w:val="99"/>
    <w:unhideWhenUsed/>
    <w:rsid w:val="00F14602"/>
  </w:style>
  <w:style w:type="character" w:customStyle="1" w:styleId="FootnoteTextChar">
    <w:name w:val="Footnote Text Char"/>
    <w:basedOn w:val="DefaultParagraphFont"/>
    <w:link w:val="FootnoteText"/>
    <w:uiPriority w:val="99"/>
    <w:rsid w:val="00F14602"/>
  </w:style>
  <w:style w:type="character" w:styleId="FootnoteReference">
    <w:name w:val="footnote reference"/>
    <w:basedOn w:val="DefaultParagraphFont"/>
    <w:uiPriority w:val="99"/>
    <w:unhideWhenUsed/>
    <w:rsid w:val="00F14602"/>
    <w:rPr>
      <w:vertAlign w:val="superscript"/>
    </w:rPr>
  </w:style>
  <w:style w:type="paragraph" w:styleId="BalloonText">
    <w:name w:val="Balloon Text"/>
    <w:basedOn w:val="Normal"/>
    <w:link w:val="BalloonTextChar"/>
    <w:uiPriority w:val="99"/>
    <w:semiHidden/>
    <w:unhideWhenUsed/>
    <w:rsid w:val="00795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15B"/>
    <w:rPr>
      <w:rFonts w:ascii="Lucida Grande" w:hAnsi="Lucida Grande" w:cs="Lucida Grande"/>
      <w:sz w:val="18"/>
      <w:szCs w:val="18"/>
    </w:rPr>
  </w:style>
  <w:style w:type="paragraph" w:styleId="Header">
    <w:name w:val="header"/>
    <w:basedOn w:val="Normal"/>
    <w:link w:val="HeaderChar"/>
    <w:uiPriority w:val="99"/>
    <w:unhideWhenUsed/>
    <w:rsid w:val="002D73EC"/>
    <w:pPr>
      <w:tabs>
        <w:tab w:val="center" w:pos="4320"/>
        <w:tab w:val="right" w:pos="8640"/>
      </w:tabs>
    </w:pPr>
  </w:style>
  <w:style w:type="character" w:customStyle="1" w:styleId="HeaderChar">
    <w:name w:val="Header Char"/>
    <w:basedOn w:val="DefaultParagraphFont"/>
    <w:link w:val="Header"/>
    <w:uiPriority w:val="99"/>
    <w:rsid w:val="002D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11</Pages>
  <Words>4044</Words>
  <Characters>23057</Characters>
  <Application>Microsoft Macintosh Word</Application>
  <DocSecurity>0</DocSecurity>
  <Lines>192</Lines>
  <Paragraphs>54</Paragraphs>
  <ScaleCrop>false</ScaleCrop>
  <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 Varoufakis</dc:creator>
  <cp:keywords/>
  <dc:description/>
  <cp:lastModifiedBy>Yanis Varoufakis</cp:lastModifiedBy>
  <cp:revision>27</cp:revision>
  <cp:lastPrinted>2018-02-18T09:52:00Z</cp:lastPrinted>
  <dcterms:created xsi:type="dcterms:W3CDTF">2018-02-25T09:59:00Z</dcterms:created>
  <dcterms:modified xsi:type="dcterms:W3CDTF">2018-03-04T09:59:00Z</dcterms:modified>
</cp:coreProperties>
</file>